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05" w:rsidRPr="00BA12FD" w:rsidRDefault="006931EF" w:rsidP="00FE47D0">
      <w:pPr>
        <w:spacing w:line="360" w:lineRule="auto"/>
        <w:jc w:val="center"/>
        <w:rPr>
          <w:rFonts w:ascii="Times New Roman" w:hAnsi="Times New Roman" w:cs="Times New Roman"/>
          <w:sz w:val="24"/>
          <w:szCs w:val="24"/>
          <w:lang w:val="en-GB"/>
        </w:rPr>
      </w:pPr>
      <w:r w:rsidRPr="00BA12FD">
        <w:rPr>
          <w:rFonts w:ascii="Times New Roman" w:hAnsi="Times New Roman" w:cs="Times New Roman"/>
          <w:sz w:val="24"/>
          <w:szCs w:val="24"/>
          <w:lang w:val="en-GB"/>
        </w:rPr>
        <w:t>Herbert F. Tucker</w:t>
      </w:r>
    </w:p>
    <w:p w:rsidR="006931EF" w:rsidRPr="00BA12FD" w:rsidRDefault="006931EF" w:rsidP="00F669BD">
      <w:pPr>
        <w:spacing w:line="480" w:lineRule="auto"/>
        <w:jc w:val="center"/>
        <w:rPr>
          <w:rFonts w:ascii="Times New Roman" w:hAnsi="Times New Roman" w:cs="Times New Roman"/>
          <w:sz w:val="24"/>
          <w:szCs w:val="24"/>
          <w:lang w:val="en-GB"/>
        </w:rPr>
      </w:pPr>
      <w:r w:rsidRPr="00BA12FD">
        <w:rPr>
          <w:rFonts w:ascii="Times New Roman" w:hAnsi="Times New Roman" w:cs="Times New Roman"/>
          <w:sz w:val="24"/>
          <w:szCs w:val="24"/>
          <w:lang w:val="en-GB"/>
        </w:rPr>
        <w:t>Kingsley’s Muscular Poetics</w:t>
      </w:r>
    </w:p>
    <w:p w:rsidR="006931EF" w:rsidRDefault="006931EF" w:rsidP="00F669BD">
      <w:pPr>
        <w:spacing w:line="480" w:lineRule="auto"/>
        <w:rPr>
          <w:rFonts w:ascii="Times New Roman" w:hAnsi="Times New Roman" w:cs="Times New Roman"/>
          <w:sz w:val="24"/>
          <w:szCs w:val="24"/>
          <w:lang w:val="en-GB"/>
        </w:rPr>
      </w:pPr>
    </w:p>
    <w:p w:rsidR="00F67A04" w:rsidRPr="00222366" w:rsidRDefault="009544A2" w:rsidP="00F669BD">
      <w:pPr>
        <w:spacing w:line="48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 xml:space="preserve">Some Real and Objective </w:t>
      </w:r>
      <w:r w:rsidR="00F67A04">
        <w:rPr>
          <w:rFonts w:ascii="Times New Roman" w:hAnsi="Times New Roman" w:cs="Times New Roman"/>
          <w:sz w:val="24"/>
          <w:szCs w:val="24"/>
          <w:u w:val="single"/>
          <w:lang w:val="en-GB"/>
        </w:rPr>
        <w:t>Analog</w:t>
      </w:r>
      <w:r>
        <w:rPr>
          <w:rFonts w:ascii="Times New Roman" w:hAnsi="Times New Roman" w:cs="Times New Roman"/>
          <w:sz w:val="24"/>
          <w:szCs w:val="24"/>
          <w:u w:val="single"/>
          <w:lang w:val="en-GB"/>
        </w:rPr>
        <w:t>y</w:t>
      </w:r>
    </w:p>
    <w:p w:rsidR="00B579D9" w:rsidRPr="00BA12FD" w:rsidRDefault="00F669BD" w:rsidP="00FE47D0">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w:t>
      </w:r>
      <w:r w:rsidR="00833347" w:rsidRPr="00BA12FD">
        <w:rPr>
          <w:rFonts w:ascii="Times New Roman" w:hAnsi="Times New Roman" w:cs="Times New Roman"/>
          <w:sz w:val="24"/>
          <w:szCs w:val="24"/>
          <w:lang w:val="en-GB"/>
        </w:rPr>
        <w:t xml:space="preserve"> glance at the index of this</w:t>
      </w:r>
      <w:r w:rsidR="00A66211" w:rsidRPr="00BA12FD">
        <w:rPr>
          <w:rFonts w:ascii="Times New Roman" w:hAnsi="Times New Roman" w:cs="Times New Roman"/>
          <w:sz w:val="24"/>
          <w:szCs w:val="24"/>
          <w:lang w:val="en-GB"/>
        </w:rPr>
        <w:t xml:space="preserve"> bicentenary book </w:t>
      </w:r>
      <w:r w:rsidR="00833347" w:rsidRPr="00BA12FD">
        <w:rPr>
          <w:rFonts w:ascii="Times New Roman" w:hAnsi="Times New Roman" w:cs="Times New Roman"/>
          <w:sz w:val="24"/>
          <w:szCs w:val="24"/>
          <w:lang w:val="en-GB"/>
        </w:rPr>
        <w:t>will reveal</w:t>
      </w:r>
      <w:r w:rsidR="002F342B" w:rsidRPr="00BA12FD">
        <w:rPr>
          <w:rFonts w:ascii="Times New Roman" w:hAnsi="Times New Roman" w:cs="Times New Roman"/>
          <w:sz w:val="24"/>
          <w:szCs w:val="24"/>
          <w:lang w:val="en-GB"/>
        </w:rPr>
        <w:t xml:space="preserve"> </w:t>
      </w:r>
      <w:r w:rsidR="00A66211" w:rsidRPr="00BA12FD">
        <w:rPr>
          <w:rFonts w:ascii="Times New Roman" w:hAnsi="Times New Roman" w:cs="Times New Roman"/>
          <w:sz w:val="24"/>
          <w:szCs w:val="24"/>
          <w:lang w:val="en-GB"/>
        </w:rPr>
        <w:t xml:space="preserve">the falsity, </w:t>
      </w:r>
      <w:r w:rsidR="002F342B" w:rsidRPr="00BA12FD">
        <w:rPr>
          <w:rFonts w:ascii="Times New Roman" w:hAnsi="Times New Roman" w:cs="Times New Roman"/>
          <w:sz w:val="24"/>
          <w:szCs w:val="24"/>
          <w:lang w:val="en-GB"/>
        </w:rPr>
        <w:t xml:space="preserve">and </w:t>
      </w:r>
      <w:r w:rsidR="00833347" w:rsidRPr="00BA12FD">
        <w:rPr>
          <w:rFonts w:ascii="Times New Roman" w:hAnsi="Times New Roman" w:cs="Times New Roman"/>
          <w:sz w:val="24"/>
          <w:szCs w:val="24"/>
          <w:lang w:val="en-GB"/>
        </w:rPr>
        <w:t xml:space="preserve">highlight </w:t>
      </w:r>
      <w:r w:rsidR="002F342B" w:rsidRPr="00BA12FD">
        <w:rPr>
          <w:rFonts w:ascii="Times New Roman" w:hAnsi="Times New Roman" w:cs="Times New Roman"/>
          <w:sz w:val="24"/>
          <w:szCs w:val="24"/>
          <w:lang w:val="en-GB"/>
        </w:rPr>
        <w:t xml:space="preserve">the oddity, </w:t>
      </w:r>
      <w:r w:rsidR="00A66211" w:rsidRPr="00BA12FD">
        <w:rPr>
          <w:rFonts w:ascii="Times New Roman" w:hAnsi="Times New Roman" w:cs="Times New Roman"/>
          <w:sz w:val="24"/>
          <w:szCs w:val="24"/>
          <w:lang w:val="en-GB"/>
        </w:rPr>
        <w:t>of Kingsley’</w:t>
      </w:r>
      <w:r w:rsidR="00787A20" w:rsidRPr="00BA12FD">
        <w:rPr>
          <w:rFonts w:ascii="Times New Roman" w:hAnsi="Times New Roman" w:cs="Times New Roman"/>
          <w:sz w:val="24"/>
          <w:szCs w:val="24"/>
          <w:lang w:val="en-GB"/>
        </w:rPr>
        <w:t xml:space="preserve">s </w:t>
      </w:r>
      <w:r w:rsidR="00833347" w:rsidRPr="00BA12FD">
        <w:rPr>
          <w:rFonts w:ascii="Times New Roman" w:hAnsi="Times New Roman" w:cs="Times New Roman"/>
          <w:sz w:val="24"/>
          <w:szCs w:val="24"/>
          <w:lang w:val="en-GB"/>
        </w:rPr>
        <w:t>claim</w:t>
      </w:r>
      <w:r w:rsidR="00787A20" w:rsidRPr="00BA12FD">
        <w:rPr>
          <w:rFonts w:ascii="Times New Roman" w:hAnsi="Times New Roman" w:cs="Times New Roman"/>
          <w:sz w:val="24"/>
          <w:szCs w:val="24"/>
          <w:lang w:val="en-GB"/>
        </w:rPr>
        <w:t xml:space="preserve"> in a friendly letter</w:t>
      </w:r>
      <w:r w:rsidR="00AE23F7" w:rsidRPr="00BA12FD">
        <w:rPr>
          <w:rFonts w:ascii="Times New Roman" w:hAnsi="Times New Roman" w:cs="Times New Roman"/>
          <w:sz w:val="24"/>
          <w:szCs w:val="24"/>
          <w:lang w:val="en-GB"/>
        </w:rPr>
        <w:t xml:space="preserve"> of 1858</w:t>
      </w:r>
      <w:r w:rsidR="00A66211" w:rsidRPr="00BA12FD">
        <w:rPr>
          <w:rFonts w:ascii="Times New Roman" w:hAnsi="Times New Roman" w:cs="Times New Roman"/>
          <w:sz w:val="24"/>
          <w:szCs w:val="24"/>
          <w:lang w:val="en-GB"/>
        </w:rPr>
        <w:t xml:space="preserve"> that “my poetry is all of me which will last</w:t>
      </w:r>
      <w:r w:rsidR="00787A20" w:rsidRPr="00BA12FD">
        <w:rPr>
          <w:rFonts w:ascii="Times New Roman" w:hAnsi="Times New Roman" w:cs="Times New Roman"/>
          <w:sz w:val="24"/>
          <w:szCs w:val="24"/>
          <w:lang w:val="en-GB"/>
        </w:rPr>
        <w:t>.  Except, perhaps, Hypatia</w:t>
      </w:r>
      <w:r w:rsidR="00A66211" w:rsidRPr="00BA12FD">
        <w:rPr>
          <w:rFonts w:ascii="Times New Roman" w:hAnsi="Times New Roman" w:cs="Times New Roman"/>
          <w:sz w:val="24"/>
          <w:szCs w:val="24"/>
          <w:lang w:val="en-GB"/>
        </w:rPr>
        <w:t>” (</w:t>
      </w:r>
      <w:r w:rsidR="00A66211" w:rsidRPr="00BA12FD">
        <w:rPr>
          <w:rFonts w:ascii="Times New Roman" w:hAnsi="Times New Roman" w:cs="Times New Roman"/>
          <w:i/>
          <w:sz w:val="24"/>
          <w:szCs w:val="24"/>
          <w:lang w:val="en-GB"/>
        </w:rPr>
        <w:t xml:space="preserve">LML </w:t>
      </w:r>
      <w:r w:rsidR="00A66211" w:rsidRPr="00BA12FD">
        <w:rPr>
          <w:rFonts w:ascii="Times New Roman" w:hAnsi="Times New Roman" w:cs="Times New Roman"/>
          <w:sz w:val="24"/>
          <w:szCs w:val="24"/>
          <w:lang w:val="en-GB"/>
        </w:rPr>
        <w:t>1877, i</w:t>
      </w:r>
      <w:r w:rsidR="00787A20" w:rsidRPr="00BA12FD">
        <w:rPr>
          <w:rFonts w:ascii="Times New Roman" w:hAnsi="Times New Roman" w:cs="Times New Roman"/>
          <w:sz w:val="24"/>
          <w:szCs w:val="24"/>
          <w:lang w:val="en-GB"/>
        </w:rPr>
        <w:t>i</w:t>
      </w:r>
      <w:r w:rsidR="00A66211" w:rsidRPr="00BA12FD">
        <w:rPr>
          <w:rFonts w:ascii="Times New Roman" w:hAnsi="Times New Roman" w:cs="Times New Roman"/>
          <w:sz w:val="24"/>
          <w:szCs w:val="24"/>
          <w:lang w:val="en-GB"/>
        </w:rPr>
        <w:t>.</w:t>
      </w:r>
      <w:r w:rsidR="00787A20" w:rsidRPr="00BA12FD">
        <w:rPr>
          <w:rFonts w:ascii="Times New Roman" w:hAnsi="Times New Roman" w:cs="Times New Roman"/>
          <w:sz w:val="24"/>
          <w:szCs w:val="24"/>
          <w:lang w:val="en-GB"/>
        </w:rPr>
        <w:t>55</w:t>
      </w:r>
      <w:r w:rsidR="002F342B" w:rsidRPr="00BA12FD">
        <w:rPr>
          <w:rFonts w:ascii="Times New Roman" w:hAnsi="Times New Roman" w:cs="Times New Roman"/>
          <w:sz w:val="24"/>
          <w:szCs w:val="24"/>
          <w:lang w:val="en-GB"/>
        </w:rPr>
        <w:t>).  That</w:t>
      </w:r>
      <w:r w:rsidR="00AE23F7" w:rsidRPr="00BA12FD">
        <w:rPr>
          <w:rFonts w:ascii="Times New Roman" w:hAnsi="Times New Roman" w:cs="Times New Roman"/>
          <w:sz w:val="24"/>
          <w:szCs w:val="24"/>
          <w:lang w:val="en-GB"/>
        </w:rPr>
        <w:t xml:space="preserve"> </w:t>
      </w:r>
      <w:r w:rsidR="002F342B" w:rsidRPr="00BA12FD">
        <w:rPr>
          <w:rFonts w:ascii="Times New Roman" w:hAnsi="Times New Roman" w:cs="Times New Roman"/>
          <w:sz w:val="24"/>
          <w:szCs w:val="24"/>
          <w:lang w:val="en-GB"/>
        </w:rPr>
        <w:t xml:space="preserve">fetching allowance </w:t>
      </w:r>
      <w:r w:rsidR="00787A20" w:rsidRPr="00BA12FD">
        <w:rPr>
          <w:rFonts w:ascii="Times New Roman" w:hAnsi="Times New Roman" w:cs="Times New Roman"/>
          <w:sz w:val="24"/>
          <w:szCs w:val="24"/>
          <w:lang w:val="en-GB"/>
        </w:rPr>
        <w:t xml:space="preserve">for </w:t>
      </w:r>
      <w:r w:rsidR="00787A20" w:rsidRPr="00BA12FD">
        <w:rPr>
          <w:rFonts w:ascii="Times New Roman" w:hAnsi="Times New Roman" w:cs="Times New Roman"/>
          <w:i/>
          <w:sz w:val="24"/>
          <w:szCs w:val="24"/>
          <w:lang w:val="en-GB"/>
        </w:rPr>
        <w:t xml:space="preserve">Hypatia </w:t>
      </w:r>
      <w:r w:rsidR="00787A20" w:rsidRPr="00BA12FD">
        <w:rPr>
          <w:rFonts w:ascii="Times New Roman" w:hAnsi="Times New Roman" w:cs="Times New Roman"/>
          <w:sz w:val="24"/>
          <w:szCs w:val="24"/>
          <w:lang w:val="en-GB"/>
        </w:rPr>
        <w:t xml:space="preserve">must </w:t>
      </w:r>
      <w:r w:rsidR="00EE1248" w:rsidRPr="00BA12FD">
        <w:rPr>
          <w:rFonts w:ascii="Times New Roman" w:hAnsi="Times New Roman" w:cs="Times New Roman"/>
          <w:sz w:val="24"/>
          <w:szCs w:val="24"/>
          <w:lang w:val="en-GB"/>
        </w:rPr>
        <w:t>by now</w:t>
      </w:r>
      <w:r w:rsidR="000F6BCD" w:rsidRPr="00BA12FD">
        <w:rPr>
          <w:rFonts w:ascii="Times New Roman" w:hAnsi="Times New Roman" w:cs="Times New Roman"/>
          <w:sz w:val="24"/>
          <w:szCs w:val="24"/>
          <w:lang w:val="en-GB"/>
        </w:rPr>
        <w:t xml:space="preserve"> </w:t>
      </w:r>
      <w:r w:rsidR="00787A20" w:rsidRPr="00BA12FD">
        <w:rPr>
          <w:rFonts w:ascii="Times New Roman" w:hAnsi="Times New Roman" w:cs="Times New Roman"/>
          <w:sz w:val="24"/>
          <w:szCs w:val="24"/>
          <w:lang w:val="en-GB"/>
        </w:rPr>
        <w:t>be e</w:t>
      </w:r>
      <w:r w:rsidR="00AE23F7" w:rsidRPr="00BA12FD">
        <w:rPr>
          <w:rFonts w:ascii="Times New Roman" w:hAnsi="Times New Roman" w:cs="Times New Roman"/>
          <w:sz w:val="24"/>
          <w:szCs w:val="24"/>
          <w:lang w:val="en-GB"/>
        </w:rPr>
        <w:t>nlarged</w:t>
      </w:r>
      <w:r w:rsidR="00787A20" w:rsidRPr="00BA12FD">
        <w:rPr>
          <w:rFonts w:ascii="Times New Roman" w:hAnsi="Times New Roman" w:cs="Times New Roman"/>
          <w:sz w:val="24"/>
          <w:szCs w:val="24"/>
          <w:lang w:val="en-GB"/>
        </w:rPr>
        <w:t xml:space="preserve"> to cover at</w:t>
      </w:r>
      <w:r w:rsidR="00AE23F7" w:rsidRPr="00BA12FD">
        <w:rPr>
          <w:rFonts w:ascii="Times New Roman" w:hAnsi="Times New Roman" w:cs="Times New Roman"/>
          <w:sz w:val="24"/>
          <w:szCs w:val="24"/>
          <w:lang w:val="en-GB"/>
        </w:rPr>
        <w:t xml:space="preserve"> least</w:t>
      </w:r>
      <w:r w:rsidR="00787A20" w:rsidRPr="00BA12FD">
        <w:rPr>
          <w:rFonts w:ascii="Times New Roman" w:hAnsi="Times New Roman" w:cs="Times New Roman"/>
          <w:sz w:val="24"/>
          <w:szCs w:val="24"/>
          <w:lang w:val="en-GB"/>
        </w:rPr>
        <w:t xml:space="preserve"> </w:t>
      </w:r>
      <w:r w:rsidR="00787A20" w:rsidRPr="00BA12FD">
        <w:rPr>
          <w:rFonts w:ascii="Times New Roman" w:hAnsi="Times New Roman" w:cs="Times New Roman"/>
          <w:i/>
          <w:sz w:val="24"/>
          <w:szCs w:val="24"/>
          <w:lang w:val="en-GB"/>
        </w:rPr>
        <w:t>Alton Locke</w:t>
      </w:r>
      <w:r w:rsidR="00787A20" w:rsidRPr="00BA12FD">
        <w:rPr>
          <w:rFonts w:ascii="Times New Roman" w:hAnsi="Times New Roman" w:cs="Times New Roman"/>
          <w:sz w:val="24"/>
          <w:szCs w:val="24"/>
          <w:lang w:val="en-GB"/>
        </w:rPr>
        <w:t xml:space="preserve">, </w:t>
      </w:r>
      <w:r w:rsidR="00787A20" w:rsidRPr="00BA12FD">
        <w:rPr>
          <w:rFonts w:ascii="Times New Roman" w:hAnsi="Times New Roman" w:cs="Times New Roman"/>
          <w:i/>
          <w:sz w:val="24"/>
          <w:szCs w:val="24"/>
          <w:lang w:val="en-GB"/>
        </w:rPr>
        <w:t>The Water Babies</w:t>
      </w:r>
      <w:r w:rsidR="00AE23F7" w:rsidRPr="00BA12FD">
        <w:rPr>
          <w:rFonts w:ascii="Times New Roman" w:hAnsi="Times New Roman" w:cs="Times New Roman"/>
          <w:sz w:val="24"/>
          <w:szCs w:val="24"/>
          <w:lang w:val="en-GB"/>
        </w:rPr>
        <w:t>, and the</w:t>
      </w:r>
      <w:r w:rsidR="00787A20" w:rsidRPr="00BA12FD">
        <w:rPr>
          <w:rFonts w:ascii="Times New Roman" w:hAnsi="Times New Roman" w:cs="Times New Roman"/>
          <w:sz w:val="24"/>
          <w:szCs w:val="24"/>
          <w:lang w:val="en-GB"/>
        </w:rPr>
        <w:t xml:space="preserve"> </w:t>
      </w:r>
      <w:r w:rsidR="00AE23F7" w:rsidRPr="00BA12FD">
        <w:rPr>
          <w:rFonts w:ascii="Times New Roman" w:hAnsi="Times New Roman" w:cs="Times New Roman"/>
          <w:sz w:val="24"/>
          <w:szCs w:val="24"/>
          <w:lang w:val="en-GB"/>
        </w:rPr>
        <w:t xml:space="preserve">public controversy over </w:t>
      </w:r>
      <w:r w:rsidRPr="00BA12FD">
        <w:rPr>
          <w:rFonts w:ascii="Times New Roman" w:hAnsi="Times New Roman" w:cs="Times New Roman"/>
          <w:sz w:val="24"/>
          <w:szCs w:val="24"/>
          <w:lang w:val="en-GB"/>
        </w:rPr>
        <w:t>Newman’s</w:t>
      </w:r>
      <w:r w:rsidRPr="00BA12FD">
        <w:rPr>
          <w:rFonts w:ascii="Times New Roman" w:hAnsi="Times New Roman" w:cs="Times New Roman"/>
          <w:i/>
          <w:sz w:val="24"/>
          <w:szCs w:val="24"/>
          <w:lang w:val="en-GB"/>
        </w:rPr>
        <w:t xml:space="preserve"> </w:t>
      </w:r>
      <w:r w:rsidR="00AE23F7" w:rsidRPr="00BA12FD">
        <w:rPr>
          <w:rFonts w:ascii="Times New Roman" w:hAnsi="Times New Roman" w:cs="Times New Roman"/>
          <w:i/>
          <w:sz w:val="24"/>
          <w:szCs w:val="24"/>
          <w:lang w:val="en-GB"/>
        </w:rPr>
        <w:t>Apologia</w:t>
      </w:r>
      <w:r w:rsidR="00AE23F7" w:rsidRPr="00BA12FD">
        <w:rPr>
          <w:rFonts w:ascii="Times New Roman" w:hAnsi="Times New Roman" w:cs="Times New Roman"/>
          <w:sz w:val="24"/>
          <w:szCs w:val="24"/>
          <w:lang w:val="en-GB"/>
        </w:rPr>
        <w:t>, all of which</w:t>
      </w:r>
      <w:r w:rsidR="00EE1248" w:rsidRPr="00BA12FD">
        <w:rPr>
          <w:rFonts w:ascii="Times New Roman" w:hAnsi="Times New Roman" w:cs="Times New Roman"/>
          <w:sz w:val="24"/>
          <w:szCs w:val="24"/>
          <w:lang w:val="en-GB"/>
        </w:rPr>
        <w:t xml:space="preserve"> steadily</w:t>
      </w:r>
      <w:r w:rsidR="00AE23F7" w:rsidRPr="00BA12FD">
        <w:rPr>
          <w:rFonts w:ascii="Times New Roman" w:hAnsi="Times New Roman" w:cs="Times New Roman"/>
          <w:sz w:val="24"/>
          <w:szCs w:val="24"/>
          <w:lang w:val="en-GB"/>
        </w:rPr>
        <w:t xml:space="preserve"> fi</w:t>
      </w:r>
      <w:r w:rsidR="00C27E51" w:rsidRPr="00BA12FD">
        <w:rPr>
          <w:rFonts w:ascii="Times New Roman" w:hAnsi="Times New Roman" w:cs="Times New Roman"/>
          <w:sz w:val="24"/>
          <w:szCs w:val="24"/>
          <w:lang w:val="en-GB"/>
        </w:rPr>
        <w:t xml:space="preserve">nd more readers than Kingsley’s </w:t>
      </w:r>
      <w:r w:rsidR="00AE23F7" w:rsidRPr="00BA12FD">
        <w:rPr>
          <w:rFonts w:ascii="Times New Roman" w:hAnsi="Times New Roman" w:cs="Times New Roman"/>
          <w:sz w:val="24"/>
          <w:szCs w:val="24"/>
          <w:lang w:val="en-GB"/>
        </w:rPr>
        <w:t>poetry</w:t>
      </w:r>
      <w:r w:rsidRPr="00BA12FD">
        <w:rPr>
          <w:rFonts w:ascii="Times New Roman" w:hAnsi="Times New Roman" w:cs="Times New Roman"/>
          <w:sz w:val="24"/>
          <w:szCs w:val="24"/>
          <w:lang w:val="en-GB"/>
        </w:rPr>
        <w:t xml:space="preserve"> does</w:t>
      </w:r>
      <w:r w:rsidR="00AE23F7" w:rsidRPr="00BA12FD">
        <w:rPr>
          <w:rFonts w:ascii="Times New Roman" w:hAnsi="Times New Roman" w:cs="Times New Roman"/>
          <w:sz w:val="24"/>
          <w:szCs w:val="24"/>
          <w:lang w:val="en-GB"/>
        </w:rPr>
        <w:t>,</w:t>
      </w:r>
      <w:r w:rsidR="00EE1248" w:rsidRPr="00BA12FD">
        <w:rPr>
          <w:rFonts w:ascii="Times New Roman" w:hAnsi="Times New Roman" w:cs="Times New Roman"/>
          <w:sz w:val="24"/>
          <w:szCs w:val="24"/>
          <w:lang w:val="en-GB"/>
        </w:rPr>
        <w:t xml:space="preserve"> and</w:t>
      </w:r>
      <w:r w:rsidRPr="00BA12FD">
        <w:rPr>
          <w:rFonts w:ascii="Times New Roman" w:hAnsi="Times New Roman" w:cs="Times New Roman"/>
          <w:sz w:val="24"/>
          <w:szCs w:val="24"/>
          <w:lang w:val="en-GB"/>
        </w:rPr>
        <w:t xml:space="preserve"> </w:t>
      </w:r>
      <w:r w:rsidR="00C279EC" w:rsidRPr="00BA12FD">
        <w:rPr>
          <w:rFonts w:ascii="Times New Roman" w:hAnsi="Times New Roman" w:cs="Times New Roman"/>
          <w:sz w:val="24"/>
          <w:szCs w:val="24"/>
          <w:lang w:val="en-GB"/>
        </w:rPr>
        <w:t xml:space="preserve">easily </w:t>
      </w:r>
      <w:r w:rsidRPr="00BA12FD">
        <w:rPr>
          <w:rFonts w:ascii="Times New Roman" w:hAnsi="Times New Roman" w:cs="Times New Roman"/>
          <w:sz w:val="24"/>
          <w:szCs w:val="24"/>
          <w:lang w:val="en-GB"/>
        </w:rPr>
        <w:t>by a</w:t>
      </w:r>
      <w:r w:rsidR="00C279EC" w:rsidRPr="00BA12FD">
        <w:rPr>
          <w:rFonts w:ascii="Times New Roman" w:hAnsi="Times New Roman" w:cs="Times New Roman"/>
          <w:sz w:val="24"/>
          <w:szCs w:val="24"/>
          <w:lang w:val="en-GB"/>
        </w:rPr>
        <w:t>n</w:t>
      </w:r>
      <w:r w:rsidR="00AE23F7" w:rsidRPr="00BA12FD">
        <w:rPr>
          <w:rFonts w:ascii="Times New Roman" w:hAnsi="Times New Roman" w:cs="Times New Roman"/>
          <w:sz w:val="24"/>
          <w:szCs w:val="24"/>
          <w:lang w:val="en-GB"/>
        </w:rPr>
        <w:t xml:space="preserve"> order of magnitude.  </w:t>
      </w:r>
      <w:r w:rsidR="00C27E51" w:rsidRPr="00BA12FD">
        <w:rPr>
          <w:rFonts w:ascii="Times New Roman" w:hAnsi="Times New Roman" w:cs="Times New Roman"/>
          <w:sz w:val="24"/>
          <w:szCs w:val="24"/>
          <w:lang w:val="en-GB"/>
        </w:rPr>
        <w:t>Our author’s</w:t>
      </w:r>
      <w:r w:rsidR="00EE1248" w:rsidRPr="00BA12FD">
        <w:rPr>
          <w:rFonts w:ascii="Times New Roman" w:hAnsi="Times New Roman" w:cs="Times New Roman"/>
          <w:sz w:val="24"/>
          <w:szCs w:val="24"/>
          <w:lang w:val="en-GB"/>
        </w:rPr>
        <w:t xml:space="preserve"> </w:t>
      </w:r>
      <w:r w:rsidR="00C30BEA" w:rsidRPr="00BA12FD">
        <w:rPr>
          <w:rFonts w:ascii="Times New Roman" w:hAnsi="Times New Roman" w:cs="Times New Roman"/>
          <w:sz w:val="24"/>
          <w:szCs w:val="24"/>
          <w:lang w:val="en-GB"/>
        </w:rPr>
        <w:t xml:space="preserve">sanguine </w:t>
      </w:r>
      <w:r w:rsidR="00EE1248" w:rsidRPr="00BA12FD">
        <w:rPr>
          <w:rFonts w:ascii="Times New Roman" w:hAnsi="Times New Roman" w:cs="Times New Roman"/>
          <w:sz w:val="24"/>
          <w:szCs w:val="24"/>
          <w:lang w:val="en-GB"/>
        </w:rPr>
        <w:t>prediction might be dismissed</w:t>
      </w:r>
      <w:r w:rsidR="002F342B" w:rsidRPr="00BA12FD">
        <w:rPr>
          <w:rFonts w:ascii="Times New Roman" w:hAnsi="Times New Roman" w:cs="Times New Roman"/>
          <w:sz w:val="24"/>
          <w:szCs w:val="24"/>
          <w:lang w:val="en-GB"/>
        </w:rPr>
        <w:t xml:space="preserve"> as the </w:t>
      </w:r>
      <w:r w:rsidR="004419CF" w:rsidRPr="00BA12FD">
        <w:rPr>
          <w:rFonts w:ascii="Times New Roman" w:hAnsi="Times New Roman" w:cs="Times New Roman"/>
          <w:sz w:val="24"/>
          <w:szCs w:val="24"/>
          <w:lang w:val="en-GB"/>
        </w:rPr>
        <w:t xml:space="preserve">collateral </w:t>
      </w:r>
      <w:r w:rsidR="002F342B" w:rsidRPr="00BA12FD">
        <w:rPr>
          <w:rFonts w:ascii="Times New Roman" w:hAnsi="Times New Roman" w:cs="Times New Roman"/>
          <w:sz w:val="24"/>
          <w:szCs w:val="24"/>
          <w:lang w:val="en-GB"/>
        </w:rPr>
        <w:t xml:space="preserve">byproduct of his having just published </w:t>
      </w:r>
      <w:r w:rsidR="004419CF" w:rsidRPr="00BA12FD">
        <w:rPr>
          <w:rFonts w:ascii="Times New Roman" w:hAnsi="Times New Roman" w:cs="Times New Roman"/>
          <w:sz w:val="24"/>
          <w:szCs w:val="24"/>
          <w:lang w:val="en-GB"/>
        </w:rPr>
        <w:t>to favor</w:t>
      </w:r>
      <w:r w:rsidR="00C27E51" w:rsidRPr="00BA12FD">
        <w:rPr>
          <w:rFonts w:ascii="Times New Roman" w:hAnsi="Times New Roman" w:cs="Times New Roman"/>
          <w:sz w:val="24"/>
          <w:szCs w:val="24"/>
          <w:lang w:val="en-GB"/>
        </w:rPr>
        <w:t xml:space="preserve"> a volume of poems in</w:t>
      </w:r>
      <w:r w:rsidR="002F342B" w:rsidRPr="00BA12FD">
        <w:rPr>
          <w:rFonts w:ascii="Times New Roman" w:hAnsi="Times New Roman" w:cs="Times New Roman"/>
          <w:sz w:val="24"/>
          <w:szCs w:val="24"/>
          <w:lang w:val="en-GB"/>
        </w:rPr>
        <w:t xml:space="preserve"> that same year</w:t>
      </w:r>
      <w:r w:rsidR="004419CF" w:rsidRPr="00BA12FD">
        <w:rPr>
          <w:rFonts w:ascii="Times New Roman" w:hAnsi="Times New Roman" w:cs="Times New Roman"/>
          <w:sz w:val="24"/>
          <w:szCs w:val="24"/>
          <w:lang w:val="en-GB"/>
        </w:rPr>
        <w:t xml:space="preserve">, were it not so firmly illustrative of Victorian received ideas about the </w:t>
      </w:r>
      <w:r w:rsidR="00406D3B" w:rsidRPr="00BA12FD">
        <w:rPr>
          <w:rFonts w:ascii="Times New Roman" w:hAnsi="Times New Roman" w:cs="Times New Roman"/>
          <w:sz w:val="24"/>
          <w:szCs w:val="24"/>
          <w:lang w:val="en-GB"/>
        </w:rPr>
        <w:t xml:space="preserve">relative </w:t>
      </w:r>
      <w:r w:rsidR="004419CF" w:rsidRPr="00BA12FD">
        <w:rPr>
          <w:rFonts w:ascii="Times New Roman" w:hAnsi="Times New Roman" w:cs="Times New Roman"/>
          <w:sz w:val="24"/>
          <w:szCs w:val="24"/>
          <w:lang w:val="en-GB"/>
        </w:rPr>
        <w:t>status of literary genres</w:t>
      </w:r>
      <w:r w:rsidR="00406D3B" w:rsidRPr="00BA12FD">
        <w:rPr>
          <w:rFonts w:ascii="Times New Roman" w:hAnsi="Times New Roman" w:cs="Times New Roman"/>
          <w:sz w:val="24"/>
          <w:szCs w:val="24"/>
          <w:lang w:val="en-GB"/>
        </w:rPr>
        <w:t xml:space="preserve">, and thus so squarely suggestive for the purposes that, as Norman Vance has proposed, impel Kingsley scholarship of many kinds: </w:t>
      </w:r>
      <w:r w:rsidR="004419CF" w:rsidRPr="00BA12FD">
        <w:rPr>
          <w:rFonts w:ascii="Times New Roman" w:hAnsi="Times New Roman" w:cs="Times New Roman"/>
          <w:sz w:val="24"/>
          <w:szCs w:val="24"/>
          <w:lang w:val="en-GB"/>
        </w:rPr>
        <w:t>“His ideas, often derivative, sometimes confused, repay examination not least f</w:t>
      </w:r>
      <w:r w:rsidR="00406D3B" w:rsidRPr="00BA12FD">
        <w:rPr>
          <w:rFonts w:ascii="Times New Roman" w:hAnsi="Times New Roman" w:cs="Times New Roman"/>
          <w:sz w:val="24"/>
          <w:szCs w:val="24"/>
          <w:lang w:val="en-GB"/>
        </w:rPr>
        <w:t>or their representative quality</w:t>
      </w:r>
      <w:r w:rsidR="004419CF" w:rsidRPr="00BA12FD">
        <w:rPr>
          <w:rFonts w:ascii="Times New Roman" w:hAnsi="Times New Roman" w:cs="Times New Roman"/>
          <w:sz w:val="24"/>
          <w:szCs w:val="24"/>
          <w:lang w:val="en-GB"/>
        </w:rPr>
        <w:t xml:space="preserve">” </w:t>
      </w:r>
      <w:r w:rsidR="00406D3B" w:rsidRPr="00BA12FD">
        <w:rPr>
          <w:rFonts w:ascii="Times New Roman" w:hAnsi="Times New Roman" w:cs="Times New Roman"/>
          <w:sz w:val="24"/>
          <w:szCs w:val="24"/>
          <w:lang w:val="en-GB"/>
        </w:rPr>
        <w:t>(</w:t>
      </w:r>
      <w:r w:rsidR="00617F66" w:rsidRPr="00BA12FD">
        <w:rPr>
          <w:rFonts w:ascii="Times New Roman" w:hAnsi="Times New Roman" w:cs="Times New Roman"/>
          <w:sz w:val="24"/>
          <w:szCs w:val="24"/>
          <w:lang w:val="en-GB"/>
        </w:rPr>
        <w:t>Vance 1975</w:t>
      </w:r>
      <w:r w:rsidR="00406D3B" w:rsidRPr="00BA12FD">
        <w:rPr>
          <w:rFonts w:ascii="Times New Roman" w:hAnsi="Times New Roman" w:cs="Times New Roman"/>
          <w:sz w:val="24"/>
          <w:szCs w:val="24"/>
          <w:lang w:val="en-GB"/>
        </w:rPr>
        <w:t>, 31).  Kingsley’s bet on poetry</w:t>
      </w:r>
      <w:r w:rsidR="005957C3" w:rsidRPr="00BA12FD">
        <w:rPr>
          <w:rFonts w:ascii="Times New Roman" w:hAnsi="Times New Roman" w:cs="Times New Roman"/>
          <w:sz w:val="24"/>
          <w:szCs w:val="24"/>
          <w:lang w:val="en-GB"/>
        </w:rPr>
        <w:t>’s chances with posterity</w:t>
      </w:r>
      <w:r w:rsidR="00406D3B" w:rsidRPr="00BA12FD">
        <w:rPr>
          <w:rFonts w:ascii="Times New Roman" w:hAnsi="Times New Roman" w:cs="Times New Roman"/>
          <w:sz w:val="24"/>
          <w:szCs w:val="24"/>
          <w:lang w:val="en-GB"/>
        </w:rPr>
        <w:t xml:space="preserve"> was one that most of his contemporaries would have backed on generic grounds alone</w:t>
      </w:r>
      <w:r w:rsidR="005957C3" w:rsidRPr="00BA12FD">
        <w:rPr>
          <w:rFonts w:ascii="Times New Roman" w:hAnsi="Times New Roman" w:cs="Times New Roman"/>
          <w:sz w:val="24"/>
          <w:szCs w:val="24"/>
          <w:lang w:val="en-GB"/>
        </w:rPr>
        <w:t>.</w:t>
      </w:r>
      <w:r w:rsidR="002B36E3">
        <w:rPr>
          <w:rStyle w:val="EndnoteReference"/>
          <w:rFonts w:ascii="Times New Roman" w:hAnsi="Times New Roman" w:cs="Times New Roman"/>
          <w:sz w:val="24"/>
          <w:szCs w:val="24"/>
          <w:lang w:val="en-GB"/>
        </w:rPr>
        <w:endnoteReference w:id="1"/>
      </w:r>
      <w:r w:rsidR="005957C3" w:rsidRPr="00BA12FD">
        <w:rPr>
          <w:rFonts w:ascii="Times New Roman" w:hAnsi="Times New Roman" w:cs="Times New Roman"/>
          <w:sz w:val="24"/>
          <w:szCs w:val="24"/>
          <w:lang w:val="en-GB"/>
        </w:rPr>
        <w:t xml:space="preserve">  That so few</w:t>
      </w:r>
      <w:r w:rsidR="00406D3B" w:rsidRPr="00BA12FD">
        <w:rPr>
          <w:rFonts w:ascii="Times New Roman" w:hAnsi="Times New Roman" w:cs="Times New Roman"/>
          <w:sz w:val="24"/>
          <w:szCs w:val="24"/>
          <w:lang w:val="en-GB"/>
        </w:rPr>
        <w:t xml:space="preserve"> of us would back it today</w:t>
      </w:r>
      <w:r w:rsidR="005957C3" w:rsidRPr="00BA12FD">
        <w:rPr>
          <w:rFonts w:ascii="Times New Roman" w:hAnsi="Times New Roman" w:cs="Times New Roman"/>
          <w:sz w:val="24"/>
          <w:szCs w:val="24"/>
          <w:lang w:val="en-GB"/>
        </w:rPr>
        <w:t xml:space="preserve"> throws its Victorian representativeness into a relief that can clarify this chapter’s leading</w:t>
      </w:r>
      <w:r w:rsidR="00C30BEA" w:rsidRPr="00BA12FD">
        <w:rPr>
          <w:rFonts w:ascii="Times New Roman" w:hAnsi="Times New Roman" w:cs="Times New Roman"/>
          <w:sz w:val="24"/>
          <w:szCs w:val="24"/>
          <w:lang w:val="en-GB"/>
        </w:rPr>
        <w:t xml:space="preserve"> topics: what was at stake in this</w:t>
      </w:r>
      <w:r w:rsidR="005957C3" w:rsidRPr="00BA12FD">
        <w:rPr>
          <w:rFonts w:ascii="Times New Roman" w:hAnsi="Times New Roman" w:cs="Times New Roman"/>
          <w:sz w:val="24"/>
          <w:szCs w:val="24"/>
          <w:lang w:val="en-GB"/>
        </w:rPr>
        <w:t xml:space="preserve"> admittedly minor poet’s work, what was at play there in selected local instances of versification, and finally what the special case of </w:t>
      </w:r>
      <w:r w:rsidR="00C30BEA" w:rsidRPr="00BA12FD">
        <w:rPr>
          <w:rFonts w:ascii="Times New Roman" w:hAnsi="Times New Roman" w:cs="Times New Roman"/>
          <w:sz w:val="24"/>
          <w:szCs w:val="24"/>
          <w:lang w:val="en-GB"/>
        </w:rPr>
        <w:t xml:space="preserve">such </w:t>
      </w:r>
      <w:r w:rsidR="005957C3" w:rsidRPr="00BA12FD">
        <w:rPr>
          <w:rFonts w:ascii="Times New Roman" w:hAnsi="Times New Roman" w:cs="Times New Roman"/>
          <w:sz w:val="24"/>
          <w:szCs w:val="24"/>
          <w:lang w:val="en-GB"/>
        </w:rPr>
        <w:t>poetry may disclose about Victorian literature more generally.</w:t>
      </w:r>
    </w:p>
    <w:p w:rsidR="00B579D9" w:rsidRPr="00BA12FD" w:rsidRDefault="00B579D9" w:rsidP="00B579D9">
      <w:pPr>
        <w:spacing w:line="480" w:lineRule="auto"/>
        <w:rPr>
          <w:rFonts w:ascii="Times New Roman" w:hAnsi="Times New Roman" w:cs="Times New Roman"/>
          <w:sz w:val="24"/>
          <w:szCs w:val="24"/>
          <w:lang w:val="en-GB"/>
        </w:rPr>
      </w:pPr>
    </w:p>
    <w:p w:rsidR="00C30BEA" w:rsidRPr="00BA12FD" w:rsidRDefault="00C27E51" w:rsidP="00B579D9">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On a closer look,</w:t>
      </w:r>
      <w:r w:rsidR="00C30BEA" w:rsidRPr="00BA12FD">
        <w:rPr>
          <w:rFonts w:ascii="Times New Roman" w:hAnsi="Times New Roman" w:cs="Times New Roman"/>
          <w:sz w:val="24"/>
          <w:szCs w:val="24"/>
          <w:lang w:val="en-GB"/>
        </w:rPr>
        <w:t xml:space="preserve"> Kingsley’s claim to poetic </w:t>
      </w:r>
      <w:r w:rsidR="00833347" w:rsidRPr="00BA12FD">
        <w:rPr>
          <w:rFonts w:ascii="Times New Roman" w:hAnsi="Times New Roman" w:cs="Times New Roman"/>
          <w:sz w:val="24"/>
          <w:szCs w:val="24"/>
          <w:lang w:val="en-GB"/>
        </w:rPr>
        <w:t xml:space="preserve">longevity </w:t>
      </w:r>
      <w:r w:rsidR="00C30BEA" w:rsidRPr="00BA12FD">
        <w:rPr>
          <w:rFonts w:ascii="Times New Roman" w:hAnsi="Times New Roman" w:cs="Times New Roman"/>
          <w:sz w:val="24"/>
          <w:szCs w:val="24"/>
          <w:lang w:val="en-GB"/>
        </w:rPr>
        <w:t xml:space="preserve">arrives only </w:t>
      </w:r>
      <w:r w:rsidR="00154709" w:rsidRPr="00BA12FD">
        <w:rPr>
          <w:rFonts w:ascii="Times New Roman" w:hAnsi="Times New Roman" w:cs="Times New Roman"/>
          <w:sz w:val="24"/>
          <w:szCs w:val="24"/>
          <w:lang w:val="en-GB"/>
        </w:rPr>
        <w:t>after</w:t>
      </w:r>
      <w:r w:rsidR="00C30BEA" w:rsidRPr="00BA12FD">
        <w:rPr>
          <w:rFonts w:ascii="Times New Roman" w:hAnsi="Times New Roman" w:cs="Times New Roman"/>
          <w:sz w:val="24"/>
          <w:szCs w:val="24"/>
          <w:lang w:val="en-GB"/>
        </w:rPr>
        <w:t xml:space="preserve"> a </w:t>
      </w:r>
      <w:r w:rsidR="00154709" w:rsidRPr="00BA12FD">
        <w:rPr>
          <w:rFonts w:ascii="Times New Roman" w:hAnsi="Times New Roman" w:cs="Times New Roman"/>
          <w:sz w:val="24"/>
          <w:szCs w:val="24"/>
          <w:lang w:val="en-GB"/>
        </w:rPr>
        <w:t>passage</w:t>
      </w:r>
      <w:r w:rsidR="00EC1C19" w:rsidRPr="00BA12FD">
        <w:rPr>
          <w:rFonts w:ascii="Times New Roman" w:hAnsi="Times New Roman" w:cs="Times New Roman"/>
          <w:sz w:val="24"/>
          <w:szCs w:val="24"/>
          <w:lang w:val="en-GB"/>
        </w:rPr>
        <w:t xml:space="preserve"> of </w:t>
      </w:r>
      <w:r w:rsidR="00C30BEA" w:rsidRPr="00BA12FD">
        <w:rPr>
          <w:rFonts w:ascii="Times New Roman" w:hAnsi="Times New Roman" w:cs="Times New Roman"/>
          <w:sz w:val="24"/>
          <w:szCs w:val="24"/>
          <w:lang w:val="en-GB"/>
        </w:rPr>
        <w:t>critical self-analysis</w:t>
      </w:r>
      <w:r w:rsidR="00154709" w:rsidRPr="00BA12FD">
        <w:rPr>
          <w:rFonts w:ascii="Times New Roman" w:hAnsi="Times New Roman" w:cs="Times New Roman"/>
          <w:sz w:val="24"/>
          <w:szCs w:val="24"/>
          <w:lang w:val="en-GB"/>
        </w:rPr>
        <w:t xml:space="preserve">, within the same letter, </w:t>
      </w:r>
      <w:r w:rsidR="00EC1C19" w:rsidRPr="00BA12FD">
        <w:rPr>
          <w:rFonts w:ascii="Times New Roman" w:hAnsi="Times New Roman" w:cs="Times New Roman"/>
          <w:sz w:val="24"/>
          <w:szCs w:val="24"/>
          <w:lang w:val="en-GB"/>
        </w:rPr>
        <w:t>that is at once disarming and acute</w:t>
      </w:r>
      <w:r w:rsidR="00C30BEA" w:rsidRPr="00BA12FD">
        <w:rPr>
          <w:rFonts w:ascii="Times New Roman" w:hAnsi="Times New Roman" w:cs="Times New Roman"/>
          <w:sz w:val="24"/>
          <w:szCs w:val="24"/>
          <w:lang w:val="en-GB"/>
        </w:rPr>
        <w:t>:</w:t>
      </w:r>
    </w:p>
    <w:p w:rsidR="00675746" w:rsidRPr="00BA12FD" w:rsidRDefault="00675746" w:rsidP="00F669BD">
      <w:pPr>
        <w:spacing w:line="480" w:lineRule="auto"/>
        <w:ind w:firstLine="720"/>
        <w:rPr>
          <w:rFonts w:ascii="Times New Roman" w:hAnsi="Times New Roman" w:cs="Times New Roman"/>
          <w:sz w:val="24"/>
          <w:szCs w:val="24"/>
          <w:lang w:val="en-GB"/>
        </w:rPr>
      </w:pPr>
    </w:p>
    <w:p w:rsidR="00C30BEA" w:rsidRPr="00BA12FD" w:rsidRDefault="00C30BEA" w:rsidP="00251F30">
      <w:pPr>
        <w:spacing w:line="480" w:lineRule="auto"/>
        <w:ind w:left="1584" w:right="1296"/>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I feel in myself a deficiency of discursive fancy, which will prevent my ever being a great poet.  I know I can put into singing words the plain things I see and feel; but. . . the power of metaphor and analogue – the instructive vision of connections between all things in heaven and earth, which poets </w:t>
      </w:r>
      <w:r w:rsidRPr="00BA12FD">
        <w:rPr>
          <w:rFonts w:ascii="Times New Roman" w:hAnsi="Times New Roman" w:cs="Times New Roman"/>
          <w:i/>
          <w:sz w:val="24"/>
          <w:szCs w:val="24"/>
          <w:lang w:val="en-GB"/>
        </w:rPr>
        <w:t>must</w:t>
      </w:r>
      <w:r w:rsidRPr="00BA12FD">
        <w:rPr>
          <w:rFonts w:ascii="Times New Roman" w:hAnsi="Times New Roman" w:cs="Times New Roman"/>
          <w:sz w:val="24"/>
          <w:szCs w:val="24"/>
          <w:lang w:val="en-GB"/>
        </w:rPr>
        <w:t xml:space="preserve"> have, is very weak in me; and therefore I shall never be a great poet.</w:t>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t>
      </w:r>
      <w:r w:rsidRPr="00BA12FD">
        <w:rPr>
          <w:rFonts w:ascii="Times New Roman" w:hAnsi="Times New Roman" w:cs="Times New Roman"/>
          <w:i/>
          <w:sz w:val="24"/>
          <w:szCs w:val="24"/>
          <w:lang w:val="en-GB"/>
        </w:rPr>
        <w:t xml:space="preserve">LML </w:t>
      </w:r>
      <w:r w:rsidRPr="00BA12FD">
        <w:rPr>
          <w:rFonts w:ascii="Times New Roman" w:hAnsi="Times New Roman" w:cs="Times New Roman"/>
          <w:sz w:val="24"/>
          <w:szCs w:val="24"/>
          <w:lang w:val="en-GB"/>
        </w:rPr>
        <w:t>1877, ii.54)</w:t>
      </w:r>
    </w:p>
    <w:p w:rsidR="00B579D9" w:rsidRPr="00BA12FD" w:rsidRDefault="0077144E" w:rsidP="00B579D9">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Inquirers since Aristotle have acknowledged </w:t>
      </w:r>
      <w:r w:rsidR="002942B1" w:rsidRPr="00BA12FD">
        <w:rPr>
          <w:rFonts w:ascii="Times New Roman" w:hAnsi="Times New Roman" w:cs="Times New Roman"/>
          <w:sz w:val="24"/>
          <w:szCs w:val="24"/>
          <w:lang w:val="en-GB"/>
        </w:rPr>
        <w:t xml:space="preserve">the </w:t>
      </w:r>
      <w:r w:rsidRPr="00BA12FD">
        <w:rPr>
          <w:rFonts w:ascii="Times New Roman" w:hAnsi="Times New Roman" w:cs="Times New Roman"/>
          <w:sz w:val="24"/>
          <w:szCs w:val="24"/>
          <w:lang w:val="en-GB"/>
        </w:rPr>
        <w:t>“power of metaphor” King</w:t>
      </w:r>
      <w:r w:rsidR="002942B1" w:rsidRPr="00BA12FD">
        <w:rPr>
          <w:rFonts w:ascii="Times New Roman" w:hAnsi="Times New Roman" w:cs="Times New Roman"/>
          <w:sz w:val="24"/>
          <w:szCs w:val="24"/>
          <w:lang w:val="en-GB"/>
        </w:rPr>
        <w:t>s</w:t>
      </w:r>
      <w:r w:rsidRPr="00BA12FD">
        <w:rPr>
          <w:rFonts w:ascii="Times New Roman" w:hAnsi="Times New Roman" w:cs="Times New Roman"/>
          <w:sz w:val="24"/>
          <w:szCs w:val="24"/>
          <w:lang w:val="en-GB"/>
        </w:rPr>
        <w:t>ley addresses here, and have correlated i</w:t>
      </w:r>
      <w:r w:rsidR="00F669BD" w:rsidRPr="00BA12FD">
        <w:rPr>
          <w:rFonts w:ascii="Times New Roman" w:hAnsi="Times New Roman" w:cs="Times New Roman"/>
          <w:sz w:val="24"/>
          <w:szCs w:val="24"/>
          <w:lang w:val="en-GB"/>
        </w:rPr>
        <w:t>t with the analogical heuristic</w:t>
      </w:r>
      <w:r w:rsidRPr="00BA12FD">
        <w:rPr>
          <w:rFonts w:ascii="Times New Roman" w:hAnsi="Times New Roman" w:cs="Times New Roman"/>
          <w:sz w:val="24"/>
          <w:szCs w:val="24"/>
          <w:lang w:val="en-GB"/>
        </w:rPr>
        <w:t xml:space="preserve"> that has </w:t>
      </w:r>
      <w:r w:rsidR="002942B1" w:rsidRPr="00BA12FD">
        <w:rPr>
          <w:rFonts w:ascii="Times New Roman" w:hAnsi="Times New Roman" w:cs="Times New Roman"/>
          <w:sz w:val="24"/>
          <w:szCs w:val="24"/>
          <w:lang w:val="en-GB"/>
        </w:rPr>
        <w:t xml:space="preserve">long </w:t>
      </w:r>
      <w:r w:rsidRPr="00BA12FD">
        <w:rPr>
          <w:rFonts w:ascii="Times New Roman" w:hAnsi="Times New Roman" w:cs="Times New Roman"/>
          <w:sz w:val="24"/>
          <w:szCs w:val="24"/>
          <w:lang w:val="en-GB"/>
        </w:rPr>
        <w:t>distinguished poetry’s way of knowing the world</w:t>
      </w:r>
      <w:r w:rsidR="00F669BD" w:rsidRPr="00BA12FD">
        <w:rPr>
          <w:rFonts w:ascii="Times New Roman" w:hAnsi="Times New Roman" w:cs="Times New Roman"/>
          <w:sz w:val="24"/>
          <w:szCs w:val="24"/>
          <w:lang w:val="en-GB"/>
        </w:rPr>
        <w:t>,</w:t>
      </w:r>
      <w:r w:rsidRPr="00BA12FD">
        <w:rPr>
          <w:rFonts w:ascii="Times New Roman" w:hAnsi="Times New Roman" w:cs="Times New Roman"/>
          <w:sz w:val="24"/>
          <w:szCs w:val="24"/>
          <w:lang w:val="en-GB"/>
        </w:rPr>
        <w:t xml:space="preserve"> through</w:t>
      </w:r>
      <w:r w:rsidR="00C27E51" w:rsidRPr="00BA12FD">
        <w:rPr>
          <w:rFonts w:ascii="Times New Roman" w:hAnsi="Times New Roman" w:cs="Times New Roman"/>
          <w:sz w:val="24"/>
          <w:szCs w:val="24"/>
          <w:lang w:val="en-GB"/>
        </w:rPr>
        <w:t xml:space="preserve"> a more or less concentrated</w:t>
      </w:r>
      <w:r w:rsidRPr="00BA12FD">
        <w:rPr>
          <w:rFonts w:ascii="Times New Roman" w:hAnsi="Times New Roman" w:cs="Times New Roman"/>
          <w:sz w:val="24"/>
          <w:szCs w:val="24"/>
          <w:lang w:val="en-GB"/>
        </w:rPr>
        <w:t xml:space="preserve"> intuition of likeness among the world’s diverse components.  </w:t>
      </w:r>
      <w:r w:rsidR="002942B1" w:rsidRPr="00BA12FD">
        <w:rPr>
          <w:rFonts w:ascii="Times New Roman" w:hAnsi="Times New Roman" w:cs="Times New Roman"/>
          <w:sz w:val="24"/>
          <w:szCs w:val="24"/>
          <w:lang w:val="en-GB"/>
        </w:rPr>
        <w:t>While m</w:t>
      </w:r>
      <w:r w:rsidRPr="00BA12FD">
        <w:rPr>
          <w:rFonts w:ascii="Times New Roman" w:hAnsi="Times New Roman" w:cs="Times New Roman"/>
          <w:sz w:val="24"/>
          <w:szCs w:val="24"/>
          <w:lang w:val="en-GB"/>
        </w:rPr>
        <w:t>ost of us nowadays would scale back Kingsley’</w:t>
      </w:r>
      <w:r w:rsidR="002942B1" w:rsidRPr="00BA12FD">
        <w:rPr>
          <w:rFonts w:ascii="Times New Roman" w:hAnsi="Times New Roman" w:cs="Times New Roman"/>
          <w:sz w:val="24"/>
          <w:szCs w:val="24"/>
          <w:lang w:val="en-GB"/>
        </w:rPr>
        <w:t>s appetite for</w:t>
      </w:r>
      <w:r w:rsidRPr="00BA12FD">
        <w:rPr>
          <w:rFonts w:ascii="Times New Roman" w:hAnsi="Times New Roman" w:cs="Times New Roman"/>
          <w:sz w:val="24"/>
          <w:szCs w:val="24"/>
          <w:lang w:val="en-GB"/>
        </w:rPr>
        <w:t xml:space="preserve"> connect</w:t>
      </w:r>
      <w:r w:rsidR="002942B1" w:rsidRPr="00BA12FD">
        <w:rPr>
          <w:rFonts w:ascii="Times New Roman" w:hAnsi="Times New Roman" w:cs="Times New Roman"/>
          <w:sz w:val="24"/>
          <w:szCs w:val="24"/>
          <w:lang w:val="en-GB"/>
        </w:rPr>
        <w:t>ing</w:t>
      </w:r>
      <w:r w:rsidRPr="00BA12FD">
        <w:rPr>
          <w:rFonts w:ascii="Times New Roman" w:hAnsi="Times New Roman" w:cs="Times New Roman"/>
          <w:sz w:val="24"/>
          <w:szCs w:val="24"/>
          <w:lang w:val="en-GB"/>
        </w:rPr>
        <w:t xml:space="preserve"> “all things in heaven and earth</w:t>
      </w:r>
      <w:r w:rsidR="002942B1" w:rsidRPr="00BA12FD">
        <w:rPr>
          <w:rFonts w:ascii="Times New Roman" w:hAnsi="Times New Roman" w:cs="Times New Roman"/>
          <w:sz w:val="24"/>
          <w:szCs w:val="24"/>
          <w:lang w:val="en-GB"/>
        </w:rPr>
        <w:t>,</w:t>
      </w:r>
      <w:r w:rsidRPr="00BA12FD">
        <w:rPr>
          <w:rFonts w:ascii="Times New Roman" w:hAnsi="Times New Roman" w:cs="Times New Roman"/>
          <w:sz w:val="24"/>
          <w:szCs w:val="24"/>
          <w:lang w:val="en-GB"/>
        </w:rPr>
        <w:t xml:space="preserve">” we know </w:t>
      </w:r>
      <w:r w:rsidR="002942B1" w:rsidRPr="00BA12FD">
        <w:rPr>
          <w:rFonts w:ascii="Times New Roman" w:hAnsi="Times New Roman" w:cs="Times New Roman"/>
          <w:sz w:val="24"/>
          <w:szCs w:val="24"/>
          <w:lang w:val="en-GB"/>
        </w:rPr>
        <w:t xml:space="preserve">well enough </w:t>
      </w:r>
      <w:r w:rsidRPr="00BA12FD">
        <w:rPr>
          <w:rFonts w:ascii="Times New Roman" w:hAnsi="Times New Roman" w:cs="Times New Roman"/>
          <w:sz w:val="24"/>
          <w:szCs w:val="24"/>
          <w:lang w:val="en-GB"/>
        </w:rPr>
        <w:t>what he is talking about, a</w:t>
      </w:r>
      <w:r w:rsidR="00C27E51" w:rsidRPr="00BA12FD">
        <w:rPr>
          <w:rFonts w:ascii="Times New Roman" w:hAnsi="Times New Roman" w:cs="Times New Roman"/>
          <w:sz w:val="24"/>
          <w:szCs w:val="24"/>
          <w:lang w:val="en-GB"/>
        </w:rPr>
        <w:t>nd so</w:t>
      </w:r>
      <w:r w:rsidRPr="00BA12FD">
        <w:rPr>
          <w:rFonts w:ascii="Times New Roman" w:hAnsi="Times New Roman" w:cs="Times New Roman"/>
          <w:sz w:val="24"/>
          <w:szCs w:val="24"/>
          <w:lang w:val="en-GB"/>
        </w:rPr>
        <w:t xml:space="preserve"> would any reader from the last two hundred years who has turned to poetry for an interpretation of life.  </w:t>
      </w:r>
      <w:r w:rsidR="00643292" w:rsidRPr="00BA12FD">
        <w:rPr>
          <w:rFonts w:ascii="Times New Roman" w:hAnsi="Times New Roman" w:cs="Times New Roman"/>
          <w:sz w:val="24"/>
          <w:szCs w:val="24"/>
          <w:lang w:val="en-GB"/>
        </w:rPr>
        <w:t>Yet it i</w:t>
      </w:r>
      <w:r w:rsidR="002942B1" w:rsidRPr="00BA12FD">
        <w:rPr>
          <w:rFonts w:ascii="Times New Roman" w:hAnsi="Times New Roman" w:cs="Times New Roman"/>
          <w:sz w:val="24"/>
          <w:szCs w:val="24"/>
          <w:lang w:val="en-GB"/>
        </w:rPr>
        <w:t xml:space="preserve">s the heartiness of the </w:t>
      </w:r>
      <w:r w:rsidR="00C27E51" w:rsidRPr="00BA12FD">
        <w:rPr>
          <w:rFonts w:ascii="Times New Roman" w:hAnsi="Times New Roman" w:cs="Times New Roman"/>
          <w:sz w:val="24"/>
          <w:szCs w:val="24"/>
          <w:lang w:val="en-GB"/>
        </w:rPr>
        <w:t xml:space="preserve">cosmic </w:t>
      </w:r>
      <w:r w:rsidR="002942B1" w:rsidRPr="00BA12FD">
        <w:rPr>
          <w:rFonts w:ascii="Times New Roman" w:hAnsi="Times New Roman" w:cs="Times New Roman"/>
          <w:sz w:val="24"/>
          <w:szCs w:val="24"/>
          <w:lang w:val="en-GB"/>
        </w:rPr>
        <w:t>ambition that marks Kingsley, in this and other respects, as a representative Victorian</w:t>
      </w:r>
      <w:r w:rsidR="00643292" w:rsidRPr="00BA12FD">
        <w:rPr>
          <w:rFonts w:ascii="Times New Roman" w:hAnsi="Times New Roman" w:cs="Times New Roman"/>
          <w:sz w:val="24"/>
          <w:szCs w:val="24"/>
          <w:lang w:val="en-GB"/>
        </w:rPr>
        <w:t>.</w:t>
      </w:r>
    </w:p>
    <w:p w:rsidR="00B579D9" w:rsidRPr="00BA12FD" w:rsidRDefault="00B579D9" w:rsidP="00B579D9">
      <w:pPr>
        <w:spacing w:line="480" w:lineRule="auto"/>
        <w:rPr>
          <w:rFonts w:ascii="Times New Roman" w:hAnsi="Times New Roman" w:cs="Times New Roman"/>
          <w:sz w:val="24"/>
          <w:szCs w:val="24"/>
          <w:lang w:val="en-GB"/>
        </w:rPr>
      </w:pPr>
    </w:p>
    <w:p w:rsidR="00B579D9" w:rsidRPr="00BA12FD" w:rsidRDefault="00EF7EE0" w:rsidP="00B579D9">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The terms that flowed from Kingsley’s epistolary pen in 1858 had been incubating in </w:t>
      </w:r>
      <w:r w:rsidR="00251F30" w:rsidRPr="00BA12FD">
        <w:rPr>
          <w:rFonts w:ascii="Times New Roman" w:hAnsi="Times New Roman" w:cs="Times New Roman"/>
          <w:sz w:val="24"/>
          <w:szCs w:val="24"/>
          <w:lang w:val="en-GB"/>
        </w:rPr>
        <w:t>his mind for some time.  By that date</w:t>
      </w:r>
      <w:r w:rsidR="00956D82"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he had been publishing poetry</w:t>
      </w:r>
      <w:r w:rsidR="00C27E51" w:rsidRPr="00BA12FD">
        <w:rPr>
          <w:rFonts w:ascii="Times New Roman" w:hAnsi="Times New Roman" w:cs="Times New Roman"/>
          <w:sz w:val="24"/>
          <w:szCs w:val="24"/>
          <w:lang w:val="en-GB"/>
        </w:rPr>
        <w:t xml:space="preserve"> for a decade</w:t>
      </w:r>
      <w:r w:rsidRPr="00BA12FD">
        <w:rPr>
          <w:rFonts w:ascii="Times New Roman" w:hAnsi="Times New Roman" w:cs="Times New Roman"/>
          <w:sz w:val="24"/>
          <w:szCs w:val="24"/>
          <w:lang w:val="en-GB"/>
        </w:rPr>
        <w:t>,</w:t>
      </w:r>
      <w:r w:rsidR="00956D82" w:rsidRPr="00BA12FD">
        <w:rPr>
          <w:rFonts w:ascii="Times New Roman" w:hAnsi="Times New Roman" w:cs="Times New Roman"/>
          <w:sz w:val="24"/>
          <w:szCs w:val="24"/>
          <w:lang w:val="en-GB"/>
        </w:rPr>
        <w:t xml:space="preserve"> and had also been reflecting on poetry</w:t>
      </w:r>
      <w:r w:rsidRPr="00BA12FD">
        <w:rPr>
          <w:rFonts w:ascii="Times New Roman" w:hAnsi="Times New Roman" w:cs="Times New Roman"/>
          <w:sz w:val="24"/>
          <w:szCs w:val="24"/>
          <w:lang w:val="en-GB"/>
        </w:rPr>
        <w:t xml:space="preserve"> in </w:t>
      </w:r>
      <w:r w:rsidR="00956D82" w:rsidRPr="00BA12FD">
        <w:rPr>
          <w:rFonts w:ascii="Times New Roman" w:hAnsi="Times New Roman" w:cs="Times New Roman"/>
          <w:sz w:val="24"/>
          <w:szCs w:val="24"/>
          <w:lang w:val="en-GB"/>
        </w:rPr>
        <w:t>published</w:t>
      </w:r>
      <w:r w:rsidR="00251F30" w:rsidRPr="00BA12FD">
        <w:rPr>
          <w:rFonts w:ascii="Times New Roman" w:hAnsi="Times New Roman" w:cs="Times New Roman"/>
          <w:sz w:val="24"/>
          <w:szCs w:val="24"/>
          <w:lang w:val="en-GB"/>
        </w:rPr>
        <w:t xml:space="preserve"> essays and reviews that</w:t>
      </w:r>
      <w:r w:rsidR="00956D82" w:rsidRPr="00BA12FD">
        <w:rPr>
          <w:rFonts w:ascii="Times New Roman" w:hAnsi="Times New Roman" w:cs="Times New Roman"/>
          <w:sz w:val="24"/>
          <w:szCs w:val="24"/>
          <w:lang w:val="en-GB"/>
        </w:rPr>
        <w:t xml:space="preserve"> </w:t>
      </w:r>
      <w:r w:rsidR="00251F30" w:rsidRPr="00BA12FD">
        <w:rPr>
          <w:rFonts w:ascii="Times New Roman" w:hAnsi="Times New Roman" w:cs="Times New Roman"/>
          <w:sz w:val="24"/>
          <w:szCs w:val="24"/>
          <w:lang w:val="en-GB"/>
        </w:rPr>
        <w:t>rehearse</w:t>
      </w:r>
      <w:r w:rsidR="00956D82" w:rsidRPr="00BA12FD">
        <w:rPr>
          <w:rFonts w:ascii="Times New Roman" w:hAnsi="Times New Roman" w:cs="Times New Roman"/>
          <w:sz w:val="24"/>
          <w:szCs w:val="24"/>
          <w:lang w:val="en-GB"/>
        </w:rPr>
        <w:t xml:space="preserve"> the challenge of articulating </w:t>
      </w:r>
      <w:r w:rsidR="00956D82" w:rsidRPr="00BA12FD">
        <w:rPr>
          <w:rFonts w:ascii="Times New Roman" w:hAnsi="Times New Roman" w:cs="Times New Roman"/>
          <w:sz w:val="24"/>
          <w:szCs w:val="24"/>
          <w:lang w:val="en-GB"/>
        </w:rPr>
        <w:lastRenderedPageBreak/>
        <w:t xml:space="preserve">disparate phenomena into an integrity that attests the universal and witnesses the divine.  “Outward things,” he declared when inaugurating a course of lectures “On English Literature” in 1848, “beauty, action, nature, are the great problems for the young.  God has put them in a visible world, that by what they </w:t>
      </w:r>
      <w:r w:rsidR="00956D82" w:rsidRPr="00BA12FD">
        <w:rPr>
          <w:rFonts w:ascii="Times New Roman" w:hAnsi="Times New Roman" w:cs="Times New Roman"/>
          <w:i/>
          <w:sz w:val="24"/>
          <w:szCs w:val="24"/>
          <w:lang w:val="en-GB"/>
        </w:rPr>
        <w:t>see</w:t>
      </w:r>
      <w:r w:rsidR="00956D82" w:rsidRPr="00BA12FD">
        <w:rPr>
          <w:rFonts w:ascii="Times New Roman" w:hAnsi="Times New Roman" w:cs="Times New Roman"/>
          <w:sz w:val="24"/>
          <w:szCs w:val="24"/>
          <w:lang w:val="en-GB"/>
        </w:rPr>
        <w:t xml:space="preserve"> they may learn to know the </w:t>
      </w:r>
      <w:r w:rsidR="00956D82" w:rsidRPr="00BA12FD">
        <w:rPr>
          <w:rFonts w:ascii="Times New Roman" w:hAnsi="Times New Roman" w:cs="Times New Roman"/>
          <w:i/>
          <w:sz w:val="24"/>
          <w:szCs w:val="24"/>
          <w:lang w:val="en-GB"/>
        </w:rPr>
        <w:t xml:space="preserve">unseen” </w:t>
      </w:r>
      <w:r w:rsidR="00956D82" w:rsidRPr="00BA12FD">
        <w:rPr>
          <w:rFonts w:ascii="Times New Roman" w:hAnsi="Times New Roman" w:cs="Times New Roman"/>
          <w:sz w:val="24"/>
          <w:szCs w:val="24"/>
          <w:lang w:val="en-GB"/>
        </w:rPr>
        <w:t>(</w:t>
      </w:r>
      <w:r w:rsidR="00956D82" w:rsidRPr="00BA12FD">
        <w:rPr>
          <w:rFonts w:ascii="Times New Roman" w:hAnsi="Times New Roman" w:cs="Times New Roman"/>
          <w:i/>
          <w:sz w:val="24"/>
          <w:szCs w:val="24"/>
          <w:lang w:val="en-GB"/>
        </w:rPr>
        <w:t xml:space="preserve">LGLE </w:t>
      </w:r>
      <w:r w:rsidR="00956D82" w:rsidRPr="00BA12FD">
        <w:rPr>
          <w:rFonts w:ascii="Times New Roman" w:hAnsi="Times New Roman" w:cs="Times New Roman"/>
          <w:sz w:val="24"/>
          <w:szCs w:val="24"/>
          <w:lang w:val="en-GB"/>
        </w:rPr>
        <w:t>253)</w:t>
      </w:r>
      <w:r w:rsidR="006D44B7" w:rsidRPr="00BA12FD">
        <w:rPr>
          <w:rFonts w:ascii="Times New Roman" w:hAnsi="Times New Roman" w:cs="Times New Roman"/>
          <w:sz w:val="24"/>
          <w:szCs w:val="24"/>
          <w:lang w:val="en-GB"/>
        </w:rPr>
        <w:t xml:space="preserve">.  The connection between seen and unseen realities could not, by Kingsley’s lights as either a clergyman or a poet, hinge on anything so arbitrary as allegory.  Hence his quarrel the next year with </w:t>
      </w:r>
      <w:r w:rsidR="00F669BD" w:rsidRPr="00BA12FD">
        <w:rPr>
          <w:rFonts w:ascii="Times New Roman" w:hAnsi="Times New Roman" w:cs="Times New Roman"/>
          <w:sz w:val="24"/>
          <w:szCs w:val="24"/>
          <w:lang w:val="en-GB"/>
        </w:rPr>
        <w:t xml:space="preserve">the “poetry” of </w:t>
      </w:r>
      <w:r w:rsidR="006D44B7" w:rsidRPr="00BA12FD">
        <w:rPr>
          <w:rFonts w:ascii="Times New Roman" w:hAnsi="Times New Roman" w:cs="Times New Roman"/>
          <w:sz w:val="24"/>
          <w:szCs w:val="24"/>
          <w:lang w:val="en-GB"/>
        </w:rPr>
        <w:t xml:space="preserve">Anna Jameson’s </w:t>
      </w:r>
      <w:r w:rsidR="006D44B7" w:rsidRPr="00BA12FD">
        <w:rPr>
          <w:rFonts w:ascii="Times New Roman" w:hAnsi="Times New Roman" w:cs="Times New Roman"/>
          <w:i/>
          <w:sz w:val="24"/>
          <w:szCs w:val="24"/>
          <w:lang w:val="en-GB"/>
        </w:rPr>
        <w:t>Sacred and Legendary Art</w:t>
      </w:r>
      <w:r w:rsidR="00EE11CE" w:rsidRPr="00BA12FD">
        <w:rPr>
          <w:rFonts w:ascii="Times New Roman" w:hAnsi="Times New Roman" w:cs="Times New Roman"/>
          <w:sz w:val="24"/>
          <w:szCs w:val="24"/>
          <w:lang w:val="en-GB"/>
        </w:rPr>
        <w:t>, where he countered her postulate of “the allegorical origin of certain legendary stories” (</w:t>
      </w:r>
      <w:r w:rsidR="00EE11CE" w:rsidRPr="00BA12FD">
        <w:rPr>
          <w:rFonts w:ascii="Times New Roman" w:hAnsi="Times New Roman" w:cs="Times New Roman"/>
          <w:i/>
          <w:sz w:val="24"/>
          <w:szCs w:val="24"/>
          <w:lang w:val="en-GB"/>
        </w:rPr>
        <w:t xml:space="preserve">LGLE </w:t>
      </w:r>
      <w:r w:rsidR="00EE11CE" w:rsidRPr="00BA12FD">
        <w:rPr>
          <w:rFonts w:ascii="Times New Roman" w:hAnsi="Times New Roman" w:cs="Times New Roman"/>
          <w:sz w:val="24"/>
          <w:szCs w:val="24"/>
          <w:lang w:val="en-GB"/>
        </w:rPr>
        <w:t>220) with an appeal to Coleridgean and Carlylean ideas about the</w:t>
      </w:r>
      <w:r w:rsidR="00F669BD" w:rsidRPr="00BA12FD">
        <w:rPr>
          <w:rFonts w:ascii="Times New Roman" w:hAnsi="Times New Roman" w:cs="Times New Roman"/>
          <w:sz w:val="24"/>
          <w:szCs w:val="24"/>
          <w:lang w:val="en-GB"/>
        </w:rPr>
        <w:t xml:space="preserve"> organically grounded symbol, which Kingsley deemed</w:t>
      </w:r>
      <w:r w:rsidR="00EE11CE" w:rsidRPr="00BA12FD">
        <w:rPr>
          <w:rFonts w:ascii="Times New Roman" w:hAnsi="Times New Roman" w:cs="Times New Roman"/>
          <w:sz w:val="24"/>
          <w:szCs w:val="24"/>
          <w:lang w:val="en-GB"/>
        </w:rPr>
        <w:t xml:space="preserve"> essential to approaching </w:t>
      </w:r>
      <w:r w:rsidR="00F669BD" w:rsidRPr="00BA12FD">
        <w:rPr>
          <w:rFonts w:ascii="Times New Roman" w:hAnsi="Times New Roman" w:cs="Times New Roman"/>
          <w:sz w:val="24"/>
          <w:szCs w:val="24"/>
          <w:lang w:val="en-GB"/>
        </w:rPr>
        <w:t>his</w:t>
      </w:r>
      <w:r w:rsidR="00EE11CE" w:rsidRPr="00BA12FD">
        <w:rPr>
          <w:rFonts w:ascii="Times New Roman" w:hAnsi="Times New Roman" w:cs="Times New Roman"/>
          <w:sz w:val="24"/>
          <w:szCs w:val="24"/>
          <w:lang w:val="en-GB"/>
        </w:rPr>
        <w:t xml:space="preserve"> beloved </w:t>
      </w:r>
      <w:r w:rsidR="00EE11CE" w:rsidRPr="00BA12FD">
        <w:rPr>
          <w:rFonts w:ascii="Times New Roman" w:hAnsi="Times New Roman" w:cs="Times New Roman"/>
          <w:i/>
          <w:sz w:val="24"/>
          <w:szCs w:val="24"/>
          <w:lang w:val="en-GB"/>
        </w:rPr>
        <w:t xml:space="preserve">Faerie Queene </w:t>
      </w:r>
      <w:r w:rsidR="00EE11CE" w:rsidRPr="00BA12FD">
        <w:rPr>
          <w:rFonts w:ascii="Times New Roman" w:hAnsi="Times New Roman" w:cs="Times New Roman"/>
          <w:sz w:val="24"/>
          <w:szCs w:val="24"/>
          <w:lang w:val="en-GB"/>
        </w:rPr>
        <w:t xml:space="preserve">and also such legends as that of Perseus, which would furnish the </w:t>
      </w:r>
      <w:r w:rsidR="00251F30" w:rsidRPr="00BA12FD">
        <w:rPr>
          <w:rFonts w:ascii="Times New Roman" w:hAnsi="Times New Roman" w:cs="Times New Roman"/>
          <w:sz w:val="24"/>
          <w:szCs w:val="24"/>
          <w:lang w:val="en-GB"/>
        </w:rPr>
        <w:t>main</w:t>
      </w:r>
      <w:r w:rsidR="00EE11CE" w:rsidRPr="00BA12FD">
        <w:rPr>
          <w:rFonts w:ascii="Times New Roman" w:hAnsi="Times New Roman" w:cs="Times New Roman"/>
          <w:sz w:val="24"/>
          <w:szCs w:val="24"/>
          <w:lang w:val="en-GB"/>
        </w:rPr>
        <w:t xml:space="preserve"> exhibit in his 1858 </w:t>
      </w:r>
      <w:r w:rsidR="00EE11CE" w:rsidRPr="00BA12FD">
        <w:rPr>
          <w:rFonts w:ascii="Times New Roman" w:hAnsi="Times New Roman" w:cs="Times New Roman"/>
          <w:i/>
          <w:sz w:val="24"/>
          <w:szCs w:val="24"/>
          <w:lang w:val="en-GB"/>
        </w:rPr>
        <w:t>Andromeda and Other Poems.</w:t>
      </w:r>
      <w:r w:rsidR="00EE11CE" w:rsidRPr="00BA12FD">
        <w:rPr>
          <w:rFonts w:ascii="Times New Roman" w:hAnsi="Times New Roman" w:cs="Times New Roman"/>
          <w:sz w:val="24"/>
          <w:szCs w:val="24"/>
          <w:lang w:val="en-GB"/>
        </w:rPr>
        <w:t xml:space="preserve">  “In the old legends the moral did not create the story, but the story the moral” (</w:t>
      </w:r>
      <w:r w:rsidR="00EE11CE" w:rsidRPr="00BA12FD">
        <w:rPr>
          <w:rFonts w:ascii="Times New Roman" w:hAnsi="Times New Roman" w:cs="Times New Roman"/>
          <w:i/>
          <w:sz w:val="24"/>
          <w:szCs w:val="24"/>
          <w:lang w:val="en-GB"/>
        </w:rPr>
        <w:t xml:space="preserve">LGLE </w:t>
      </w:r>
      <w:r w:rsidR="00EE11CE" w:rsidRPr="00BA12FD">
        <w:rPr>
          <w:rFonts w:ascii="Times New Roman" w:hAnsi="Times New Roman" w:cs="Times New Roman"/>
          <w:sz w:val="24"/>
          <w:szCs w:val="24"/>
          <w:lang w:val="en-GB"/>
        </w:rPr>
        <w:t>222): like the young</w:t>
      </w:r>
      <w:r w:rsidR="00791720" w:rsidRPr="00BA12FD">
        <w:rPr>
          <w:rFonts w:ascii="Times New Roman" w:hAnsi="Times New Roman" w:cs="Times New Roman"/>
          <w:sz w:val="24"/>
          <w:szCs w:val="24"/>
          <w:lang w:val="en-GB"/>
        </w:rPr>
        <w:t xml:space="preserve"> person studying a ballad</w:t>
      </w:r>
      <w:r w:rsidR="00EE11CE" w:rsidRPr="00BA12FD">
        <w:rPr>
          <w:rFonts w:ascii="Times New Roman" w:hAnsi="Times New Roman" w:cs="Times New Roman"/>
          <w:sz w:val="24"/>
          <w:szCs w:val="24"/>
          <w:lang w:val="en-GB"/>
        </w:rPr>
        <w:t>, the</w:t>
      </w:r>
      <w:r w:rsidR="00791720" w:rsidRPr="00BA12FD">
        <w:rPr>
          <w:rFonts w:ascii="Times New Roman" w:hAnsi="Times New Roman" w:cs="Times New Roman"/>
          <w:sz w:val="24"/>
          <w:szCs w:val="24"/>
          <w:lang w:val="en-GB"/>
        </w:rPr>
        <w:t xml:space="preserve"> ideal</w:t>
      </w:r>
      <w:r w:rsidR="00EE11CE" w:rsidRPr="00BA12FD">
        <w:rPr>
          <w:rFonts w:ascii="Times New Roman" w:hAnsi="Times New Roman" w:cs="Times New Roman"/>
          <w:sz w:val="24"/>
          <w:szCs w:val="24"/>
          <w:lang w:val="en-GB"/>
        </w:rPr>
        <w:t xml:space="preserve"> reader of Kingsley’s age must read upward from the historica</w:t>
      </w:r>
      <w:r w:rsidR="00791720" w:rsidRPr="00BA12FD">
        <w:rPr>
          <w:rFonts w:ascii="Times New Roman" w:hAnsi="Times New Roman" w:cs="Times New Roman"/>
          <w:sz w:val="24"/>
          <w:szCs w:val="24"/>
          <w:lang w:val="en-GB"/>
        </w:rPr>
        <w:t>lly or empirically given realities</w:t>
      </w:r>
      <w:r w:rsidR="00EE11CE" w:rsidRPr="00BA12FD">
        <w:rPr>
          <w:rFonts w:ascii="Times New Roman" w:hAnsi="Times New Roman" w:cs="Times New Roman"/>
          <w:sz w:val="24"/>
          <w:szCs w:val="24"/>
          <w:lang w:val="en-GB"/>
        </w:rPr>
        <w:t xml:space="preserve"> </w:t>
      </w:r>
      <w:r w:rsidR="00791720" w:rsidRPr="00BA12FD">
        <w:rPr>
          <w:rFonts w:ascii="Times New Roman" w:hAnsi="Times New Roman" w:cs="Times New Roman"/>
          <w:sz w:val="24"/>
          <w:szCs w:val="24"/>
          <w:lang w:val="en-GB"/>
        </w:rPr>
        <w:t xml:space="preserve">enumerated in the text and toward that other reality </w:t>
      </w:r>
      <w:r w:rsidR="00EE11CE" w:rsidRPr="00BA12FD">
        <w:rPr>
          <w:rFonts w:ascii="Times New Roman" w:hAnsi="Times New Roman" w:cs="Times New Roman"/>
          <w:sz w:val="24"/>
          <w:szCs w:val="24"/>
          <w:lang w:val="en-GB"/>
        </w:rPr>
        <w:t xml:space="preserve">– </w:t>
      </w:r>
      <w:r w:rsidR="00791720" w:rsidRPr="00BA12FD">
        <w:rPr>
          <w:rFonts w:ascii="Times New Roman" w:hAnsi="Times New Roman" w:cs="Times New Roman"/>
          <w:sz w:val="24"/>
          <w:szCs w:val="24"/>
          <w:lang w:val="en-GB"/>
        </w:rPr>
        <w:t xml:space="preserve">be it </w:t>
      </w:r>
      <w:r w:rsidR="00EE11CE" w:rsidRPr="00BA12FD">
        <w:rPr>
          <w:rFonts w:ascii="Times New Roman" w:hAnsi="Times New Roman" w:cs="Times New Roman"/>
          <w:sz w:val="24"/>
          <w:szCs w:val="24"/>
          <w:lang w:val="en-GB"/>
        </w:rPr>
        <w:t xml:space="preserve">moral, metaphysical, </w:t>
      </w:r>
      <w:r w:rsidR="00791720" w:rsidRPr="00BA12FD">
        <w:rPr>
          <w:rFonts w:ascii="Times New Roman" w:hAnsi="Times New Roman" w:cs="Times New Roman"/>
          <w:sz w:val="24"/>
          <w:szCs w:val="24"/>
          <w:lang w:val="en-GB"/>
        </w:rPr>
        <w:t xml:space="preserve">immaterially imaginative – to which the meaning of texts, </w:t>
      </w:r>
      <w:r w:rsidR="00F669BD" w:rsidRPr="00BA12FD">
        <w:rPr>
          <w:rFonts w:ascii="Times New Roman" w:hAnsi="Times New Roman" w:cs="Times New Roman"/>
          <w:sz w:val="24"/>
          <w:szCs w:val="24"/>
          <w:lang w:val="en-GB"/>
        </w:rPr>
        <w:t>nay the meaning</w:t>
      </w:r>
      <w:r w:rsidR="00791720" w:rsidRPr="00BA12FD">
        <w:rPr>
          <w:rFonts w:ascii="Times New Roman" w:hAnsi="Times New Roman" w:cs="Times New Roman"/>
          <w:sz w:val="24"/>
          <w:szCs w:val="24"/>
          <w:lang w:val="en-GB"/>
        </w:rPr>
        <w:t xml:space="preserve"> of things, was due</w:t>
      </w:r>
      <w:r w:rsidR="00D44964" w:rsidRPr="00BA12FD">
        <w:rPr>
          <w:rFonts w:ascii="Times New Roman" w:hAnsi="Times New Roman" w:cs="Times New Roman"/>
          <w:sz w:val="24"/>
          <w:szCs w:val="24"/>
          <w:lang w:val="en-GB"/>
        </w:rPr>
        <w:t xml:space="preserve"> (Hawley 1991</w:t>
      </w:r>
      <w:r w:rsidR="00617F66" w:rsidRPr="00BA12FD">
        <w:rPr>
          <w:rFonts w:ascii="Times New Roman" w:hAnsi="Times New Roman" w:cs="Times New Roman"/>
          <w:sz w:val="24"/>
          <w:szCs w:val="24"/>
          <w:lang w:val="en-GB"/>
        </w:rPr>
        <w:t>,</w:t>
      </w:r>
      <w:r w:rsidR="00D44964" w:rsidRPr="00BA12FD">
        <w:rPr>
          <w:rFonts w:ascii="Times New Roman" w:hAnsi="Times New Roman" w:cs="Times New Roman"/>
          <w:sz w:val="24"/>
          <w:szCs w:val="24"/>
          <w:lang w:val="en-GB"/>
        </w:rPr>
        <w:t xml:space="preserve"> 169)</w:t>
      </w:r>
      <w:r w:rsidR="00791720" w:rsidRPr="00BA12FD">
        <w:rPr>
          <w:rFonts w:ascii="Times New Roman" w:hAnsi="Times New Roman" w:cs="Times New Roman"/>
          <w:sz w:val="24"/>
          <w:szCs w:val="24"/>
          <w:lang w:val="en-GB"/>
        </w:rPr>
        <w:t>.</w:t>
      </w:r>
    </w:p>
    <w:p w:rsidR="00B579D9" w:rsidRPr="00BA12FD" w:rsidRDefault="00B579D9" w:rsidP="00B579D9">
      <w:pPr>
        <w:spacing w:line="480" w:lineRule="auto"/>
        <w:rPr>
          <w:rFonts w:ascii="Times New Roman" w:hAnsi="Times New Roman" w:cs="Times New Roman"/>
          <w:sz w:val="24"/>
          <w:szCs w:val="24"/>
          <w:lang w:val="en-GB"/>
        </w:rPr>
      </w:pPr>
    </w:p>
    <w:p w:rsidR="00B579D9" w:rsidRPr="00BA12FD" w:rsidRDefault="002F28C3" w:rsidP="00B579D9">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Nor was allegory the only impediment to such imaginative induction.  </w:t>
      </w:r>
      <w:r w:rsidR="006938E2" w:rsidRPr="00BA12FD">
        <w:rPr>
          <w:rFonts w:ascii="Times New Roman" w:hAnsi="Times New Roman" w:cs="Times New Roman"/>
          <w:sz w:val="24"/>
          <w:szCs w:val="24"/>
          <w:lang w:val="en-GB"/>
        </w:rPr>
        <w:t>The</w:t>
      </w:r>
      <w:r w:rsidRPr="00BA12FD">
        <w:rPr>
          <w:rFonts w:ascii="Times New Roman" w:hAnsi="Times New Roman" w:cs="Times New Roman"/>
          <w:sz w:val="24"/>
          <w:szCs w:val="24"/>
          <w:lang w:val="en-GB"/>
        </w:rPr>
        <w:t xml:space="preserve"> same</w:t>
      </w:r>
      <w:r w:rsidR="006938E2" w:rsidRPr="00BA12FD">
        <w:rPr>
          <w:rFonts w:ascii="Times New Roman" w:hAnsi="Times New Roman" w:cs="Times New Roman"/>
          <w:sz w:val="24"/>
          <w:szCs w:val="24"/>
          <w:lang w:val="en-GB"/>
        </w:rPr>
        <w:t xml:space="preserve"> </w:t>
      </w:r>
      <w:r w:rsidR="00791720" w:rsidRPr="00BA12FD">
        <w:rPr>
          <w:rFonts w:ascii="Times New Roman" w:hAnsi="Times New Roman" w:cs="Times New Roman"/>
          <w:sz w:val="24"/>
          <w:szCs w:val="24"/>
          <w:lang w:val="en-GB"/>
        </w:rPr>
        <w:t>violence that allegory did</w:t>
      </w:r>
      <w:r w:rsidR="00C279EC" w:rsidRPr="00BA12FD">
        <w:rPr>
          <w:rFonts w:ascii="Times New Roman" w:hAnsi="Times New Roman" w:cs="Times New Roman"/>
          <w:sz w:val="24"/>
          <w:szCs w:val="24"/>
          <w:lang w:val="en-GB"/>
        </w:rPr>
        <w:t xml:space="preserve"> at large</w:t>
      </w:r>
      <w:r w:rsidR="00791720" w:rsidRPr="00BA12FD">
        <w:rPr>
          <w:rFonts w:ascii="Times New Roman" w:hAnsi="Times New Roman" w:cs="Times New Roman"/>
          <w:sz w:val="24"/>
          <w:szCs w:val="24"/>
          <w:lang w:val="en-GB"/>
        </w:rPr>
        <w:t xml:space="preserve"> to </w:t>
      </w:r>
      <w:r w:rsidRPr="00BA12FD">
        <w:rPr>
          <w:rFonts w:ascii="Times New Roman" w:hAnsi="Times New Roman" w:cs="Times New Roman"/>
          <w:sz w:val="24"/>
          <w:szCs w:val="24"/>
          <w:lang w:val="en-GB"/>
        </w:rPr>
        <w:t>authentic fable</w:t>
      </w:r>
      <w:r w:rsidR="006938E2" w:rsidRPr="00BA12FD">
        <w:rPr>
          <w:rFonts w:ascii="Times New Roman" w:hAnsi="Times New Roman" w:cs="Times New Roman"/>
          <w:sz w:val="24"/>
          <w:szCs w:val="24"/>
          <w:lang w:val="en-GB"/>
        </w:rPr>
        <w:t xml:space="preserve"> was done to the sentence</w:t>
      </w:r>
      <w:r w:rsidRPr="00BA12FD">
        <w:rPr>
          <w:rFonts w:ascii="Times New Roman" w:hAnsi="Times New Roman" w:cs="Times New Roman"/>
          <w:sz w:val="24"/>
          <w:szCs w:val="24"/>
          <w:lang w:val="en-GB"/>
        </w:rPr>
        <w:t>,</w:t>
      </w:r>
      <w:r w:rsidR="006938E2"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at phrasal scale, </w:t>
      </w:r>
      <w:r w:rsidR="006938E2" w:rsidRPr="00BA12FD">
        <w:rPr>
          <w:rFonts w:ascii="Times New Roman" w:hAnsi="Times New Roman" w:cs="Times New Roman"/>
          <w:sz w:val="24"/>
          <w:szCs w:val="24"/>
          <w:lang w:val="en-GB"/>
        </w:rPr>
        <w:t>by what Kingsley called conceit</w:t>
      </w:r>
      <w:r w:rsidR="00251F30" w:rsidRPr="00BA12FD">
        <w:rPr>
          <w:rFonts w:ascii="Times New Roman" w:hAnsi="Times New Roman" w:cs="Times New Roman"/>
          <w:sz w:val="24"/>
          <w:szCs w:val="24"/>
          <w:lang w:val="en-GB"/>
        </w:rPr>
        <w:t>s.</w:t>
      </w:r>
      <w:r w:rsidRPr="00BA12FD">
        <w:rPr>
          <w:rFonts w:ascii="Times New Roman" w:hAnsi="Times New Roman" w:cs="Times New Roman"/>
          <w:sz w:val="24"/>
          <w:szCs w:val="24"/>
          <w:lang w:val="en-GB"/>
        </w:rPr>
        <w:t xml:space="preserve">  R</w:t>
      </w:r>
      <w:r w:rsidR="006938E2" w:rsidRPr="00BA12FD">
        <w:rPr>
          <w:rFonts w:ascii="Times New Roman" w:hAnsi="Times New Roman" w:cs="Times New Roman"/>
          <w:sz w:val="24"/>
          <w:szCs w:val="24"/>
          <w:lang w:val="en-GB"/>
        </w:rPr>
        <w:t>eview</w:t>
      </w:r>
      <w:r w:rsidRPr="00BA12FD">
        <w:rPr>
          <w:rFonts w:ascii="Times New Roman" w:hAnsi="Times New Roman" w:cs="Times New Roman"/>
          <w:sz w:val="24"/>
          <w:szCs w:val="24"/>
          <w:lang w:val="en-GB"/>
        </w:rPr>
        <w:t>ing</w:t>
      </w:r>
      <w:r w:rsidR="006938E2" w:rsidRPr="00BA12FD">
        <w:rPr>
          <w:rFonts w:ascii="Times New Roman" w:hAnsi="Times New Roman" w:cs="Times New Roman"/>
          <w:sz w:val="24"/>
          <w:szCs w:val="24"/>
          <w:lang w:val="en-GB"/>
        </w:rPr>
        <w:t xml:space="preserve"> Alexander Smith’s </w:t>
      </w:r>
      <w:r w:rsidR="006938E2" w:rsidRPr="00BA12FD">
        <w:rPr>
          <w:rFonts w:ascii="Times New Roman" w:hAnsi="Times New Roman" w:cs="Times New Roman"/>
          <w:i/>
          <w:sz w:val="24"/>
          <w:szCs w:val="24"/>
          <w:lang w:val="en-GB"/>
        </w:rPr>
        <w:t xml:space="preserve">A Life-Drama </w:t>
      </w:r>
      <w:r w:rsidR="00C27E51" w:rsidRPr="00BA12FD">
        <w:rPr>
          <w:rFonts w:ascii="Times New Roman" w:hAnsi="Times New Roman" w:cs="Times New Roman"/>
          <w:sz w:val="24"/>
          <w:szCs w:val="24"/>
          <w:lang w:val="en-GB"/>
        </w:rPr>
        <w:t xml:space="preserve">(1853), he </w:t>
      </w:r>
      <w:r w:rsidRPr="00BA12FD">
        <w:rPr>
          <w:rFonts w:ascii="Times New Roman" w:hAnsi="Times New Roman" w:cs="Times New Roman"/>
          <w:sz w:val="24"/>
          <w:szCs w:val="24"/>
          <w:lang w:val="en-GB"/>
        </w:rPr>
        <w:t>denounced that spasmodist sensation for a counterfeit poetics that, substituting mere fancy for imaginative truth, cheapened true metaphors into conceits</w:t>
      </w:r>
      <w:r w:rsidR="00783099" w:rsidRPr="00BA12FD">
        <w:rPr>
          <w:rFonts w:ascii="Times New Roman" w:hAnsi="Times New Roman" w:cs="Times New Roman"/>
          <w:sz w:val="24"/>
          <w:szCs w:val="24"/>
          <w:lang w:val="en-GB"/>
        </w:rPr>
        <w:t>.  The “factitious life” of this rhetorical inflation</w:t>
      </w:r>
      <w:r w:rsidRPr="00BA12FD">
        <w:rPr>
          <w:rFonts w:ascii="Times New Roman" w:hAnsi="Times New Roman" w:cs="Times New Roman"/>
          <w:sz w:val="24"/>
          <w:szCs w:val="24"/>
          <w:lang w:val="en-GB"/>
        </w:rPr>
        <w:t xml:space="preserve"> reflected the modern ascendancy of subjective mood over traditional myth</w:t>
      </w:r>
      <w:r w:rsidR="00783099" w:rsidRPr="00BA12FD">
        <w:rPr>
          <w:rFonts w:ascii="Times New Roman" w:hAnsi="Times New Roman" w:cs="Times New Roman"/>
          <w:sz w:val="24"/>
          <w:szCs w:val="24"/>
          <w:lang w:val="en-GB"/>
        </w:rPr>
        <w:t xml:space="preserve">, which in turn was </w:t>
      </w:r>
      <w:r w:rsidR="00783099" w:rsidRPr="00BA12FD">
        <w:rPr>
          <w:rFonts w:ascii="Times New Roman" w:hAnsi="Times New Roman" w:cs="Times New Roman"/>
          <w:sz w:val="24"/>
          <w:szCs w:val="24"/>
          <w:lang w:val="en-GB"/>
        </w:rPr>
        <w:lastRenderedPageBreak/>
        <w:t xml:space="preserve">symptomatic of “the poetry of doubt” that each of Kingsley’s vocations – rector and poet – </w:t>
      </w:r>
      <w:r w:rsidR="00C27E51" w:rsidRPr="00BA12FD">
        <w:rPr>
          <w:rFonts w:ascii="Times New Roman" w:hAnsi="Times New Roman" w:cs="Times New Roman"/>
          <w:sz w:val="24"/>
          <w:szCs w:val="24"/>
          <w:lang w:val="en-GB"/>
        </w:rPr>
        <w:t>summoned</w:t>
      </w:r>
      <w:r w:rsidR="00783099" w:rsidRPr="00BA12FD">
        <w:rPr>
          <w:rFonts w:ascii="Times New Roman" w:hAnsi="Times New Roman" w:cs="Times New Roman"/>
          <w:sz w:val="24"/>
          <w:szCs w:val="24"/>
          <w:lang w:val="en-GB"/>
        </w:rPr>
        <w:t xml:space="preserve"> him to resist (</w:t>
      </w:r>
      <w:r w:rsidR="00783099" w:rsidRPr="00BA12FD">
        <w:rPr>
          <w:rFonts w:ascii="Times New Roman" w:hAnsi="Times New Roman" w:cs="Times New Roman"/>
          <w:i/>
          <w:sz w:val="24"/>
          <w:szCs w:val="24"/>
          <w:lang w:val="en-GB"/>
        </w:rPr>
        <w:t xml:space="preserve">LGLE </w:t>
      </w:r>
      <w:r w:rsidR="001B1E83" w:rsidRPr="00BA12FD">
        <w:rPr>
          <w:rFonts w:ascii="Times New Roman" w:hAnsi="Times New Roman" w:cs="Times New Roman"/>
          <w:sz w:val="24"/>
          <w:szCs w:val="24"/>
          <w:lang w:val="en-GB"/>
        </w:rPr>
        <w:t>85-89</w:t>
      </w:r>
      <w:r w:rsidR="00783099" w:rsidRPr="00BA12FD">
        <w:rPr>
          <w:rFonts w:ascii="Times New Roman" w:hAnsi="Times New Roman" w:cs="Times New Roman"/>
          <w:sz w:val="24"/>
          <w:szCs w:val="24"/>
          <w:lang w:val="en-GB"/>
        </w:rPr>
        <w:t>).  Significantly, his clearest exposition of the workings of true metaphor occurs in an 1856 review</w:t>
      </w:r>
      <w:r w:rsidR="00C27E51" w:rsidRPr="00BA12FD">
        <w:rPr>
          <w:rFonts w:ascii="Times New Roman" w:hAnsi="Times New Roman" w:cs="Times New Roman"/>
          <w:sz w:val="24"/>
          <w:szCs w:val="24"/>
          <w:lang w:val="en-GB"/>
        </w:rPr>
        <w:t xml:space="preserve"> of a book</w:t>
      </w:r>
      <w:r w:rsidR="00783099" w:rsidRPr="00BA12FD">
        <w:rPr>
          <w:rFonts w:ascii="Times New Roman" w:hAnsi="Times New Roman" w:cs="Times New Roman"/>
          <w:sz w:val="24"/>
          <w:szCs w:val="24"/>
          <w:lang w:val="en-GB"/>
        </w:rPr>
        <w:t xml:space="preserve">, not </w:t>
      </w:r>
      <w:r w:rsidR="00C27E51" w:rsidRPr="00BA12FD">
        <w:rPr>
          <w:rFonts w:ascii="Times New Roman" w:hAnsi="Times New Roman" w:cs="Times New Roman"/>
          <w:sz w:val="24"/>
          <w:szCs w:val="24"/>
          <w:lang w:val="en-GB"/>
        </w:rPr>
        <w:t>on literature</w:t>
      </w:r>
      <w:r w:rsidR="00EE56C6" w:rsidRPr="00BA12FD">
        <w:rPr>
          <w:rFonts w:ascii="Times New Roman" w:hAnsi="Times New Roman" w:cs="Times New Roman"/>
          <w:sz w:val="24"/>
          <w:szCs w:val="24"/>
          <w:lang w:val="en-GB"/>
        </w:rPr>
        <w:t xml:space="preserve"> or art</w:t>
      </w:r>
      <w:r w:rsidR="00B2171D" w:rsidRPr="00BA12FD">
        <w:rPr>
          <w:rFonts w:ascii="Times New Roman" w:hAnsi="Times New Roman" w:cs="Times New Roman"/>
          <w:sz w:val="24"/>
          <w:szCs w:val="24"/>
          <w:lang w:val="en-GB"/>
        </w:rPr>
        <w:t xml:space="preserve"> at all</w:t>
      </w:r>
      <w:r w:rsidR="00783099" w:rsidRPr="00BA12FD">
        <w:rPr>
          <w:rFonts w:ascii="Times New Roman" w:hAnsi="Times New Roman" w:cs="Times New Roman"/>
          <w:sz w:val="24"/>
          <w:szCs w:val="24"/>
          <w:lang w:val="en-GB"/>
        </w:rPr>
        <w:t xml:space="preserve">, but on mysticism. </w:t>
      </w:r>
      <w:r w:rsidR="00C27E51" w:rsidRPr="00BA12FD">
        <w:rPr>
          <w:rFonts w:ascii="Times New Roman" w:hAnsi="Times New Roman" w:cs="Times New Roman"/>
          <w:sz w:val="24"/>
          <w:szCs w:val="24"/>
          <w:lang w:val="en-GB"/>
        </w:rPr>
        <w:t xml:space="preserve"> There m</w:t>
      </w:r>
      <w:r w:rsidR="00783099" w:rsidRPr="00BA12FD">
        <w:rPr>
          <w:rFonts w:ascii="Times New Roman" w:hAnsi="Times New Roman" w:cs="Times New Roman"/>
          <w:sz w:val="24"/>
          <w:szCs w:val="24"/>
          <w:lang w:val="en-GB"/>
        </w:rPr>
        <w:t>etaphor properly speaking inheres in “some real and objective analogy – homology we should call it – between the physical phenomenon from which the symbol is taken, and the spiritual truth which it is meant to illustrate.”</w:t>
      </w:r>
      <w:r w:rsidR="00EE56C6" w:rsidRPr="00BA12FD">
        <w:rPr>
          <w:rFonts w:ascii="Times New Roman" w:hAnsi="Times New Roman" w:cs="Times New Roman"/>
          <w:sz w:val="24"/>
          <w:szCs w:val="24"/>
          <w:lang w:val="en-GB"/>
        </w:rPr>
        <w:t xml:space="preserve">  And this </w:t>
      </w:r>
      <w:r w:rsidR="007F1030" w:rsidRPr="00BA12FD">
        <w:rPr>
          <w:rFonts w:ascii="Times New Roman" w:hAnsi="Times New Roman" w:cs="Times New Roman"/>
          <w:sz w:val="24"/>
          <w:szCs w:val="24"/>
          <w:lang w:val="en-GB"/>
        </w:rPr>
        <w:t xml:space="preserve">mystical </w:t>
      </w:r>
      <w:r w:rsidR="00EE56C6" w:rsidRPr="00BA12FD">
        <w:rPr>
          <w:rFonts w:ascii="Times New Roman" w:hAnsi="Times New Roman" w:cs="Times New Roman"/>
          <w:sz w:val="24"/>
          <w:szCs w:val="24"/>
          <w:lang w:val="en-GB"/>
        </w:rPr>
        <w:t>definition arises in a religious context because it is, for Kingsley, radically an article of faith: “The physical and spiritual worlds cannot be separated by an impassable gulf.  They must, in some way or other, reflect each other, even in their minutest phenomena, for only so can they both reflect that absolute primeval unity, in whom they both live and move and have their being” (</w:t>
      </w:r>
      <w:r w:rsidR="00EE56C6" w:rsidRPr="00BA12FD">
        <w:rPr>
          <w:rFonts w:ascii="Times New Roman" w:hAnsi="Times New Roman" w:cs="Times New Roman"/>
          <w:i/>
          <w:sz w:val="24"/>
          <w:szCs w:val="24"/>
          <w:lang w:val="en-GB"/>
        </w:rPr>
        <w:t xml:space="preserve">LGLE </w:t>
      </w:r>
      <w:r w:rsidR="00EE56C6" w:rsidRPr="00BA12FD">
        <w:rPr>
          <w:rFonts w:ascii="Times New Roman" w:hAnsi="Times New Roman" w:cs="Times New Roman"/>
          <w:sz w:val="24"/>
          <w:szCs w:val="24"/>
          <w:lang w:val="en-GB"/>
        </w:rPr>
        <w:t xml:space="preserve">304-5).  </w:t>
      </w:r>
    </w:p>
    <w:p w:rsidR="00B579D9" w:rsidRPr="00BA12FD" w:rsidRDefault="00B579D9" w:rsidP="00B579D9">
      <w:pPr>
        <w:spacing w:line="480" w:lineRule="auto"/>
        <w:rPr>
          <w:rFonts w:ascii="Times New Roman" w:hAnsi="Times New Roman" w:cs="Times New Roman"/>
          <w:sz w:val="24"/>
          <w:szCs w:val="24"/>
          <w:lang w:val="en-GB"/>
        </w:rPr>
      </w:pPr>
    </w:p>
    <w:p w:rsidR="00F67A04" w:rsidRDefault="007F1030" w:rsidP="00B579D9">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By </w:t>
      </w:r>
      <w:r w:rsidR="00C27E51" w:rsidRPr="00BA12FD">
        <w:rPr>
          <w:rFonts w:ascii="Times New Roman" w:hAnsi="Times New Roman" w:cs="Times New Roman"/>
          <w:sz w:val="24"/>
          <w:szCs w:val="24"/>
          <w:lang w:val="en-GB"/>
        </w:rPr>
        <w:t xml:space="preserve">now my reader </w:t>
      </w:r>
      <w:r w:rsidRPr="00BA12FD">
        <w:rPr>
          <w:rFonts w:ascii="Times New Roman" w:hAnsi="Times New Roman" w:cs="Times New Roman"/>
          <w:sz w:val="24"/>
          <w:szCs w:val="24"/>
          <w:lang w:val="en-GB"/>
        </w:rPr>
        <w:t>may be ready to take this last claim as</w:t>
      </w:r>
      <w:r w:rsidR="005B1980" w:rsidRPr="00BA12FD">
        <w:rPr>
          <w:rFonts w:ascii="Times New Roman" w:hAnsi="Times New Roman" w:cs="Times New Roman"/>
          <w:sz w:val="24"/>
          <w:szCs w:val="24"/>
          <w:lang w:val="en-GB"/>
        </w:rPr>
        <w:t xml:space="preserve"> what</w:t>
      </w:r>
      <w:r w:rsidR="00C961C1" w:rsidRPr="00BA12FD">
        <w:rPr>
          <w:rFonts w:ascii="Times New Roman" w:hAnsi="Times New Roman" w:cs="Times New Roman"/>
          <w:sz w:val="24"/>
          <w:szCs w:val="24"/>
          <w:lang w:val="en-GB"/>
        </w:rPr>
        <w:t>, just behind the veil,</w:t>
      </w:r>
      <w:r w:rsidR="005B1980" w:rsidRPr="00BA12FD">
        <w:rPr>
          <w:rFonts w:ascii="Times New Roman" w:hAnsi="Times New Roman" w:cs="Times New Roman"/>
          <w:sz w:val="24"/>
          <w:szCs w:val="24"/>
          <w:lang w:val="en-GB"/>
        </w:rPr>
        <w:t xml:space="preserve"> it is:</w:t>
      </w:r>
      <w:r w:rsidRPr="00BA12FD">
        <w:rPr>
          <w:rFonts w:ascii="Times New Roman" w:hAnsi="Times New Roman" w:cs="Times New Roman"/>
          <w:sz w:val="24"/>
          <w:szCs w:val="24"/>
          <w:lang w:val="en-GB"/>
        </w:rPr>
        <w:t xml:space="preserve"> a thesis in poetics.  Its</w:t>
      </w:r>
      <w:r w:rsidR="00EE56C6"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tonal insistence </w:t>
      </w:r>
      <w:r w:rsidR="00EE56C6" w:rsidRPr="00BA12FD">
        <w:rPr>
          <w:rFonts w:ascii="Times New Roman" w:hAnsi="Times New Roman" w:cs="Times New Roman"/>
          <w:sz w:val="24"/>
          <w:szCs w:val="24"/>
          <w:lang w:val="en-GB"/>
        </w:rPr>
        <w:t>tells poignantly against our first quotation above</w:t>
      </w:r>
      <w:r w:rsidRPr="00BA12FD">
        <w:rPr>
          <w:rFonts w:ascii="Times New Roman" w:hAnsi="Times New Roman" w:cs="Times New Roman"/>
          <w:sz w:val="24"/>
          <w:szCs w:val="24"/>
          <w:lang w:val="en-GB"/>
        </w:rPr>
        <w:t xml:space="preserve"> from 1858</w:t>
      </w:r>
      <w:r w:rsidR="00EE56C6" w:rsidRPr="00BA12FD">
        <w:rPr>
          <w:rFonts w:ascii="Times New Roman" w:hAnsi="Times New Roman" w:cs="Times New Roman"/>
          <w:sz w:val="24"/>
          <w:szCs w:val="24"/>
          <w:lang w:val="en-GB"/>
        </w:rPr>
        <w:t>, which makes it known that the gulf between worlds, while not impassable theoretically or doctrinally, was practically so in Kingsley’s experience as a poet.  Nor did Kingsley hold (with, say, the Matthew Arnold</w:t>
      </w:r>
      <w:r w:rsidRPr="00BA12FD">
        <w:rPr>
          <w:rFonts w:ascii="Times New Roman" w:hAnsi="Times New Roman" w:cs="Times New Roman"/>
          <w:sz w:val="24"/>
          <w:szCs w:val="24"/>
          <w:lang w:val="en-GB"/>
        </w:rPr>
        <w:t xml:space="preserve"> who was striking </w:t>
      </w:r>
      <w:r w:rsidR="00EE56C6" w:rsidRPr="00BA12FD">
        <w:rPr>
          <w:rFonts w:ascii="Times New Roman" w:hAnsi="Times New Roman" w:cs="Times New Roman"/>
          <w:sz w:val="24"/>
          <w:szCs w:val="24"/>
          <w:lang w:val="en-GB"/>
        </w:rPr>
        <w:t>similar notes in poetry and criticism</w:t>
      </w:r>
      <w:r w:rsidRPr="00BA12FD">
        <w:rPr>
          <w:rFonts w:ascii="Times New Roman" w:hAnsi="Times New Roman" w:cs="Times New Roman"/>
          <w:sz w:val="24"/>
          <w:szCs w:val="24"/>
          <w:lang w:val="en-GB"/>
        </w:rPr>
        <w:t xml:space="preserve"> from this same decade</w:t>
      </w:r>
      <w:r w:rsidR="00EE56C6" w:rsidRPr="00BA12FD">
        <w:rPr>
          <w:rFonts w:ascii="Times New Roman" w:hAnsi="Times New Roman" w:cs="Times New Roman"/>
          <w:sz w:val="24"/>
          <w:szCs w:val="24"/>
          <w:lang w:val="en-GB"/>
        </w:rPr>
        <w:t>) that his self-diagnosis described a general condition</w:t>
      </w:r>
      <w:r w:rsidR="00C27E51" w:rsidRPr="00BA12FD">
        <w:rPr>
          <w:rFonts w:ascii="Times New Roman" w:hAnsi="Times New Roman" w:cs="Times New Roman"/>
          <w:sz w:val="24"/>
          <w:szCs w:val="24"/>
          <w:lang w:val="en-GB"/>
        </w:rPr>
        <w:t xml:space="preserve"> </w:t>
      </w:r>
      <w:r w:rsidR="00C961C1" w:rsidRPr="00BA12FD">
        <w:rPr>
          <w:rFonts w:ascii="Times New Roman" w:hAnsi="Times New Roman" w:cs="Times New Roman"/>
          <w:sz w:val="24"/>
          <w:szCs w:val="24"/>
          <w:lang w:val="en-GB"/>
        </w:rPr>
        <w:t>which</w:t>
      </w:r>
      <w:r w:rsidRPr="00BA12FD">
        <w:rPr>
          <w:rFonts w:ascii="Times New Roman" w:hAnsi="Times New Roman" w:cs="Times New Roman"/>
          <w:sz w:val="24"/>
          <w:szCs w:val="24"/>
          <w:lang w:val="en-GB"/>
        </w:rPr>
        <w:t xml:space="preserve"> no Victorian could escape.  </w:t>
      </w:r>
      <w:r w:rsidR="00B2171D" w:rsidRPr="00BA12FD">
        <w:rPr>
          <w:rFonts w:ascii="Times New Roman" w:hAnsi="Times New Roman" w:cs="Times New Roman"/>
          <w:sz w:val="24"/>
          <w:szCs w:val="24"/>
          <w:lang w:val="en-GB"/>
        </w:rPr>
        <w:t>For h</w:t>
      </w:r>
      <w:r w:rsidRPr="00BA12FD">
        <w:rPr>
          <w:rFonts w:ascii="Times New Roman" w:hAnsi="Times New Roman" w:cs="Times New Roman"/>
          <w:sz w:val="24"/>
          <w:szCs w:val="24"/>
          <w:lang w:val="en-GB"/>
        </w:rPr>
        <w:t>e made a large and generous exception of Tennyson, who more even than Wordsworth or Keats combined “honest sensuous observation” of imagistic detail in his matter, and “stately and accurate melody” in his manner, with the one thing needful for greatness: a “mysticism” that proves to be the secret of this “greatest naturalistic poet which England has seen for several centuries” (</w:t>
      </w:r>
      <w:r w:rsidR="00C961C1" w:rsidRPr="00BA12FD">
        <w:rPr>
          <w:rFonts w:ascii="Times New Roman" w:hAnsi="Times New Roman" w:cs="Times New Roman"/>
          <w:i/>
          <w:sz w:val="24"/>
          <w:szCs w:val="24"/>
          <w:lang w:val="en-GB"/>
        </w:rPr>
        <w:t xml:space="preserve">LGLE </w:t>
      </w:r>
      <w:r w:rsidR="000E13B8" w:rsidRPr="00BA12FD">
        <w:rPr>
          <w:rFonts w:ascii="Times New Roman" w:hAnsi="Times New Roman" w:cs="Times New Roman"/>
          <w:sz w:val="24"/>
          <w:szCs w:val="24"/>
          <w:lang w:val="en-GB"/>
        </w:rPr>
        <w:t xml:space="preserve">61, </w:t>
      </w:r>
      <w:r w:rsidR="00C961C1" w:rsidRPr="00BA12FD">
        <w:rPr>
          <w:rFonts w:ascii="Times New Roman" w:hAnsi="Times New Roman" w:cs="Times New Roman"/>
          <w:sz w:val="24"/>
          <w:szCs w:val="24"/>
          <w:lang w:val="en-GB"/>
        </w:rPr>
        <w:t xml:space="preserve">108).  And it is the mysticism that overarches, and underwrites, the naturalism: Tennyson’s visionary access to the unseen is what infuses his “sensuous observation” </w:t>
      </w:r>
      <w:r w:rsidR="00C961C1" w:rsidRPr="00BA12FD">
        <w:rPr>
          <w:rFonts w:ascii="Times New Roman" w:hAnsi="Times New Roman" w:cs="Times New Roman"/>
          <w:sz w:val="24"/>
          <w:szCs w:val="24"/>
          <w:lang w:val="en-GB"/>
        </w:rPr>
        <w:lastRenderedPageBreak/>
        <w:t xml:space="preserve">with the validation of reality, </w:t>
      </w:r>
      <w:r w:rsidR="005B1980" w:rsidRPr="00BA12FD">
        <w:rPr>
          <w:rFonts w:ascii="Times New Roman" w:hAnsi="Times New Roman" w:cs="Times New Roman"/>
          <w:sz w:val="24"/>
          <w:szCs w:val="24"/>
          <w:lang w:val="en-GB"/>
        </w:rPr>
        <w:t xml:space="preserve">in poems </w:t>
      </w:r>
      <w:r w:rsidR="00C961C1" w:rsidRPr="00BA12FD">
        <w:rPr>
          <w:rFonts w:ascii="Times New Roman" w:hAnsi="Times New Roman" w:cs="Times New Roman"/>
          <w:sz w:val="24"/>
          <w:szCs w:val="24"/>
          <w:lang w:val="en-GB"/>
        </w:rPr>
        <w:t xml:space="preserve">from the early “Mariana” to the just-released </w:t>
      </w:r>
      <w:r w:rsidR="00C961C1" w:rsidRPr="00BA12FD">
        <w:rPr>
          <w:rFonts w:ascii="Times New Roman" w:hAnsi="Times New Roman" w:cs="Times New Roman"/>
          <w:i/>
          <w:sz w:val="24"/>
          <w:szCs w:val="24"/>
          <w:lang w:val="en-GB"/>
        </w:rPr>
        <w:t xml:space="preserve">In Memoriam.  </w:t>
      </w:r>
      <w:r w:rsidR="00C961C1" w:rsidRPr="00BA12FD">
        <w:rPr>
          <w:rFonts w:ascii="Times New Roman" w:hAnsi="Times New Roman" w:cs="Times New Roman"/>
          <w:sz w:val="24"/>
          <w:szCs w:val="24"/>
          <w:lang w:val="en-GB"/>
        </w:rPr>
        <w:t xml:space="preserve">During the poet’s protracted composition of </w:t>
      </w:r>
      <w:r w:rsidR="00643292" w:rsidRPr="00BA12FD">
        <w:rPr>
          <w:rFonts w:ascii="Times New Roman" w:hAnsi="Times New Roman" w:cs="Times New Roman"/>
          <w:sz w:val="24"/>
          <w:szCs w:val="24"/>
          <w:lang w:val="en-GB"/>
        </w:rPr>
        <w:t>that 1850 testament, Kingsley aver</w:t>
      </w:r>
      <w:r w:rsidR="00C27E51" w:rsidRPr="00BA12FD">
        <w:rPr>
          <w:rFonts w:ascii="Times New Roman" w:hAnsi="Times New Roman" w:cs="Times New Roman"/>
          <w:sz w:val="24"/>
          <w:szCs w:val="24"/>
          <w:lang w:val="en-GB"/>
        </w:rPr>
        <w:t>s, “</w:t>
      </w:r>
      <w:r w:rsidR="00C961C1" w:rsidRPr="00BA12FD">
        <w:rPr>
          <w:rFonts w:ascii="Times New Roman" w:hAnsi="Times New Roman" w:cs="Times New Roman"/>
          <w:sz w:val="24"/>
          <w:szCs w:val="24"/>
          <w:lang w:val="en-GB"/>
        </w:rPr>
        <w:t>Within the unseen and alone truly Real world which underlies and explains this mere time-shadow, which men miscall the Real, he had been going down into the depths, and ascending into the heights” (</w:t>
      </w:r>
      <w:r w:rsidR="00C961C1" w:rsidRPr="00BA12FD">
        <w:rPr>
          <w:rFonts w:ascii="Times New Roman" w:hAnsi="Times New Roman" w:cs="Times New Roman"/>
          <w:i/>
          <w:sz w:val="24"/>
          <w:szCs w:val="24"/>
          <w:lang w:val="en-GB"/>
        </w:rPr>
        <w:t>LGLE</w:t>
      </w:r>
      <w:r w:rsidR="00C961C1" w:rsidRPr="00BA12FD">
        <w:rPr>
          <w:rFonts w:ascii="Times New Roman" w:hAnsi="Times New Roman" w:cs="Times New Roman"/>
          <w:sz w:val="24"/>
          <w:szCs w:val="24"/>
          <w:lang w:val="en-GB"/>
        </w:rPr>
        <w:t xml:space="preserve"> 124). </w:t>
      </w:r>
    </w:p>
    <w:p w:rsidR="00F67A04" w:rsidRDefault="00F67A04" w:rsidP="00B579D9">
      <w:pPr>
        <w:spacing w:line="480" w:lineRule="auto"/>
        <w:rPr>
          <w:rFonts w:ascii="Times New Roman" w:hAnsi="Times New Roman" w:cs="Times New Roman"/>
          <w:sz w:val="24"/>
          <w:szCs w:val="24"/>
          <w:lang w:val="en-GB"/>
        </w:rPr>
      </w:pPr>
    </w:p>
    <w:p w:rsidR="00643292" w:rsidRPr="00BA12FD" w:rsidRDefault="00F67A04" w:rsidP="00B579D9">
      <w:pPr>
        <w:spacing w:line="480" w:lineRule="auto"/>
        <w:rPr>
          <w:rFonts w:ascii="Times New Roman" w:hAnsi="Times New Roman" w:cs="Times New Roman"/>
          <w:sz w:val="24"/>
          <w:szCs w:val="24"/>
          <w:lang w:val="en-GB"/>
        </w:rPr>
      </w:pPr>
      <w:r>
        <w:rPr>
          <w:rFonts w:ascii="Times New Roman" w:hAnsi="Times New Roman" w:cs="Times New Roman"/>
          <w:sz w:val="24"/>
          <w:szCs w:val="24"/>
          <w:u w:val="single"/>
          <w:lang w:val="en-GB"/>
        </w:rPr>
        <w:t>Compensatory Strains</w:t>
      </w:r>
      <w:r w:rsidR="00C961C1" w:rsidRPr="00BA12FD">
        <w:rPr>
          <w:rFonts w:ascii="Times New Roman" w:hAnsi="Times New Roman" w:cs="Times New Roman"/>
          <w:sz w:val="24"/>
          <w:szCs w:val="24"/>
          <w:lang w:val="en-GB"/>
        </w:rPr>
        <w:t xml:space="preserve"> </w:t>
      </w:r>
    </w:p>
    <w:p w:rsidR="00B579D9" w:rsidRPr="00BA12FD" w:rsidRDefault="005B1980" w:rsidP="009544A2">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We shall re</w:t>
      </w:r>
      <w:r w:rsidR="00B2171D" w:rsidRPr="00BA12FD">
        <w:rPr>
          <w:rFonts w:ascii="Times New Roman" w:hAnsi="Times New Roman" w:cs="Times New Roman"/>
          <w:sz w:val="24"/>
          <w:szCs w:val="24"/>
          <w:lang w:val="en-GB"/>
        </w:rPr>
        <w:t>turn to</w:t>
      </w:r>
      <w:r w:rsidR="001E3E4F" w:rsidRPr="00BA12FD">
        <w:rPr>
          <w:rFonts w:ascii="Times New Roman" w:hAnsi="Times New Roman" w:cs="Times New Roman"/>
          <w:sz w:val="24"/>
          <w:szCs w:val="24"/>
          <w:lang w:val="en-GB"/>
        </w:rPr>
        <w:t xml:space="preserve"> the implications </w:t>
      </w:r>
      <w:r w:rsidRPr="00BA12FD">
        <w:rPr>
          <w:rFonts w:ascii="Times New Roman" w:hAnsi="Times New Roman" w:cs="Times New Roman"/>
          <w:sz w:val="24"/>
          <w:szCs w:val="24"/>
          <w:lang w:val="en-GB"/>
        </w:rPr>
        <w:t>of this arresting, yet typically representative, approach to Victorian Realism as a defining aesthetic program of the era.  Our business meanwhile is with the poetry that Kingsley wrote</w:t>
      </w:r>
      <w:r w:rsidR="00BD3C9D" w:rsidRPr="00BA12FD">
        <w:rPr>
          <w:rFonts w:ascii="Times New Roman" w:hAnsi="Times New Roman" w:cs="Times New Roman"/>
          <w:sz w:val="24"/>
          <w:szCs w:val="24"/>
          <w:lang w:val="en-GB"/>
        </w:rPr>
        <w:t>,</w:t>
      </w:r>
      <w:r w:rsidRPr="00BA12FD">
        <w:rPr>
          <w:rFonts w:ascii="Times New Roman" w:hAnsi="Times New Roman" w:cs="Times New Roman"/>
          <w:sz w:val="24"/>
          <w:szCs w:val="24"/>
          <w:lang w:val="en-GB"/>
        </w:rPr>
        <w:t xml:space="preserve"> under the</w:t>
      </w:r>
      <w:r w:rsidR="00BD3C9D" w:rsidRPr="00BA12FD">
        <w:rPr>
          <w:rFonts w:ascii="Times New Roman" w:hAnsi="Times New Roman" w:cs="Times New Roman"/>
          <w:sz w:val="24"/>
          <w:szCs w:val="24"/>
          <w:lang w:val="en-GB"/>
        </w:rPr>
        <w:t xml:space="preserve"> handicap of that</w:t>
      </w:r>
      <w:r w:rsidRPr="00BA12FD">
        <w:rPr>
          <w:rFonts w:ascii="Times New Roman" w:hAnsi="Times New Roman" w:cs="Times New Roman"/>
          <w:sz w:val="24"/>
          <w:szCs w:val="24"/>
          <w:lang w:val="en-GB"/>
        </w:rPr>
        <w:t xml:space="preserve"> “weak” visionary</w:t>
      </w:r>
      <w:r w:rsidR="0096350D" w:rsidRPr="00BA12FD">
        <w:rPr>
          <w:rFonts w:ascii="Times New Roman" w:hAnsi="Times New Roman" w:cs="Times New Roman"/>
          <w:sz w:val="24"/>
          <w:szCs w:val="24"/>
          <w:lang w:val="en-GB"/>
        </w:rPr>
        <w:t xml:space="preserve"> “deficiency” </w:t>
      </w:r>
      <w:r w:rsidR="001E3E4F" w:rsidRPr="00BA12FD">
        <w:rPr>
          <w:rFonts w:ascii="Times New Roman" w:hAnsi="Times New Roman" w:cs="Times New Roman"/>
          <w:sz w:val="24"/>
          <w:szCs w:val="24"/>
          <w:lang w:val="en-GB"/>
        </w:rPr>
        <w:t>in himself</w:t>
      </w:r>
      <w:r w:rsidR="0096350D" w:rsidRPr="00BA12FD">
        <w:rPr>
          <w:rFonts w:ascii="Times New Roman" w:hAnsi="Times New Roman" w:cs="Times New Roman"/>
          <w:sz w:val="24"/>
          <w:szCs w:val="24"/>
          <w:lang w:val="en-GB"/>
        </w:rPr>
        <w:t xml:space="preserve"> of</w:t>
      </w:r>
      <w:r w:rsidRPr="00BA12FD">
        <w:rPr>
          <w:rFonts w:ascii="Times New Roman" w:hAnsi="Times New Roman" w:cs="Times New Roman"/>
          <w:sz w:val="24"/>
          <w:szCs w:val="24"/>
          <w:lang w:val="en-GB"/>
        </w:rPr>
        <w:t xml:space="preserve"> which the </w:t>
      </w:r>
      <w:r w:rsidR="0096350D" w:rsidRPr="00BA12FD">
        <w:rPr>
          <w:rFonts w:ascii="Times New Roman" w:hAnsi="Times New Roman" w:cs="Times New Roman"/>
          <w:sz w:val="24"/>
          <w:szCs w:val="24"/>
          <w:lang w:val="en-GB"/>
        </w:rPr>
        <w:t xml:space="preserve">counter </w:t>
      </w:r>
      <w:r w:rsidRPr="00BA12FD">
        <w:rPr>
          <w:rFonts w:ascii="Times New Roman" w:hAnsi="Times New Roman" w:cs="Times New Roman"/>
          <w:sz w:val="24"/>
          <w:szCs w:val="24"/>
          <w:lang w:val="en-GB"/>
        </w:rPr>
        <w:t xml:space="preserve">example of Tennyson </w:t>
      </w:r>
      <w:r w:rsidR="00AE2EAC" w:rsidRPr="00BA12FD">
        <w:rPr>
          <w:rFonts w:ascii="Times New Roman" w:hAnsi="Times New Roman" w:cs="Times New Roman"/>
          <w:sz w:val="24"/>
          <w:szCs w:val="24"/>
          <w:lang w:val="en-GB"/>
        </w:rPr>
        <w:t>made him</w:t>
      </w:r>
      <w:r w:rsidRPr="00BA12FD">
        <w:rPr>
          <w:rFonts w:ascii="Times New Roman" w:hAnsi="Times New Roman" w:cs="Times New Roman"/>
          <w:sz w:val="24"/>
          <w:szCs w:val="24"/>
          <w:lang w:val="en-GB"/>
        </w:rPr>
        <w:t xml:space="preserve"> candidly aware.  </w:t>
      </w:r>
      <w:r w:rsidR="008D38F8" w:rsidRPr="00BA12FD">
        <w:rPr>
          <w:rFonts w:ascii="Times New Roman" w:hAnsi="Times New Roman" w:cs="Times New Roman"/>
          <w:sz w:val="24"/>
          <w:szCs w:val="24"/>
          <w:lang w:val="en-GB"/>
        </w:rPr>
        <w:t>Convinced, as he told his mentor and friend F. D. Maurice, that “there is a quite miraculous and divine element underlying all physical nature” (</w:t>
      </w:r>
      <w:r w:rsidR="00364729" w:rsidRPr="00BA12FD">
        <w:rPr>
          <w:rFonts w:ascii="Times New Roman" w:hAnsi="Times New Roman" w:cs="Times New Roman"/>
          <w:sz w:val="24"/>
          <w:szCs w:val="24"/>
          <w:lang w:val="en-GB"/>
        </w:rPr>
        <w:t>cited in</w:t>
      </w:r>
      <w:r w:rsidR="008D38F8" w:rsidRPr="00BA12FD">
        <w:rPr>
          <w:rFonts w:ascii="Times New Roman" w:hAnsi="Times New Roman" w:cs="Times New Roman"/>
          <w:sz w:val="24"/>
          <w:szCs w:val="24"/>
          <w:lang w:val="en-GB"/>
        </w:rPr>
        <w:t xml:space="preserve"> Kendall 1947, 117-18), </w:t>
      </w:r>
      <w:r w:rsidR="0096350D" w:rsidRPr="00BA12FD">
        <w:rPr>
          <w:rFonts w:ascii="Times New Roman" w:hAnsi="Times New Roman" w:cs="Times New Roman"/>
          <w:sz w:val="24"/>
          <w:szCs w:val="24"/>
          <w:lang w:val="en-GB"/>
        </w:rPr>
        <w:t xml:space="preserve">Kingsley found himself </w:t>
      </w:r>
      <w:r w:rsidR="008D38F8" w:rsidRPr="00BA12FD">
        <w:rPr>
          <w:rFonts w:ascii="Times New Roman" w:hAnsi="Times New Roman" w:cs="Times New Roman"/>
          <w:sz w:val="24"/>
          <w:szCs w:val="24"/>
          <w:lang w:val="en-GB"/>
        </w:rPr>
        <w:t xml:space="preserve">only </w:t>
      </w:r>
      <w:r w:rsidR="0096350D" w:rsidRPr="00BA12FD">
        <w:rPr>
          <w:rFonts w:ascii="Times New Roman" w:hAnsi="Times New Roman" w:cs="Times New Roman"/>
          <w:sz w:val="24"/>
          <w:szCs w:val="24"/>
          <w:lang w:val="en-GB"/>
        </w:rPr>
        <w:t xml:space="preserve">partially and </w:t>
      </w:r>
      <w:r w:rsidR="008D38F8" w:rsidRPr="00BA12FD">
        <w:rPr>
          <w:rFonts w:ascii="Times New Roman" w:hAnsi="Times New Roman" w:cs="Times New Roman"/>
          <w:sz w:val="24"/>
          <w:szCs w:val="24"/>
          <w:lang w:val="en-GB"/>
        </w:rPr>
        <w:t xml:space="preserve">intermittently </w:t>
      </w:r>
      <w:r w:rsidR="0096350D" w:rsidRPr="00BA12FD">
        <w:rPr>
          <w:rFonts w:ascii="Times New Roman" w:hAnsi="Times New Roman" w:cs="Times New Roman"/>
          <w:sz w:val="24"/>
          <w:szCs w:val="24"/>
          <w:lang w:val="en-GB"/>
        </w:rPr>
        <w:t>cap</w:t>
      </w:r>
      <w:r w:rsidR="008D38F8" w:rsidRPr="00BA12FD">
        <w:rPr>
          <w:rFonts w:ascii="Times New Roman" w:hAnsi="Times New Roman" w:cs="Times New Roman"/>
          <w:sz w:val="24"/>
          <w:szCs w:val="24"/>
          <w:lang w:val="en-GB"/>
        </w:rPr>
        <w:t>able</w:t>
      </w:r>
      <w:r w:rsidR="0096350D" w:rsidRPr="00BA12FD">
        <w:rPr>
          <w:rFonts w:ascii="Times New Roman" w:hAnsi="Times New Roman" w:cs="Times New Roman"/>
          <w:sz w:val="24"/>
          <w:szCs w:val="24"/>
          <w:lang w:val="en-GB"/>
        </w:rPr>
        <w:t xml:space="preserve"> of </w:t>
      </w:r>
      <w:r w:rsidR="00640830" w:rsidRPr="00BA12FD">
        <w:rPr>
          <w:rFonts w:ascii="Times New Roman" w:hAnsi="Times New Roman" w:cs="Times New Roman"/>
          <w:sz w:val="24"/>
          <w:szCs w:val="24"/>
          <w:lang w:val="en-GB"/>
        </w:rPr>
        <w:t>bearing witness</w:t>
      </w:r>
      <w:r w:rsidR="009076D2" w:rsidRPr="00BA12FD">
        <w:rPr>
          <w:rFonts w:ascii="Times New Roman" w:hAnsi="Times New Roman" w:cs="Times New Roman"/>
          <w:sz w:val="24"/>
          <w:szCs w:val="24"/>
          <w:lang w:val="en-GB"/>
        </w:rPr>
        <w:t xml:space="preserve"> – in accordance with what he acknowledged as poetry’s special charter of articulate </w:t>
      </w:r>
      <w:r w:rsidR="00935EC6" w:rsidRPr="00BA12FD">
        <w:rPr>
          <w:rFonts w:ascii="Times New Roman" w:hAnsi="Times New Roman" w:cs="Times New Roman"/>
          <w:sz w:val="24"/>
          <w:szCs w:val="24"/>
          <w:lang w:val="en-GB"/>
        </w:rPr>
        <w:t>“</w:t>
      </w:r>
      <w:r w:rsidR="009076D2" w:rsidRPr="00BA12FD">
        <w:rPr>
          <w:rFonts w:ascii="Times New Roman" w:hAnsi="Times New Roman" w:cs="Times New Roman"/>
          <w:sz w:val="24"/>
          <w:szCs w:val="24"/>
          <w:lang w:val="en-GB"/>
        </w:rPr>
        <w:t>embodiment</w:t>
      </w:r>
      <w:r w:rsidR="00935EC6" w:rsidRPr="00BA12FD">
        <w:rPr>
          <w:rFonts w:ascii="Times New Roman" w:hAnsi="Times New Roman" w:cs="Times New Roman"/>
          <w:sz w:val="24"/>
          <w:szCs w:val="24"/>
          <w:lang w:val="en-GB"/>
        </w:rPr>
        <w:t>” (</w:t>
      </w:r>
      <w:r w:rsidR="00935EC6" w:rsidRPr="00BA12FD">
        <w:rPr>
          <w:rFonts w:ascii="Times New Roman" w:hAnsi="Times New Roman" w:cs="Times New Roman"/>
          <w:i/>
          <w:sz w:val="24"/>
          <w:szCs w:val="24"/>
          <w:lang w:val="en-GB"/>
        </w:rPr>
        <w:t xml:space="preserve">LML </w:t>
      </w:r>
      <w:r w:rsidR="00935EC6" w:rsidRPr="00BA12FD">
        <w:rPr>
          <w:rFonts w:ascii="Times New Roman" w:hAnsi="Times New Roman" w:cs="Times New Roman"/>
          <w:sz w:val="24"/>
          <w:szCs w:val="24"/>
          <w:lang w:val="en-GB"/>
        </w:rPr>
        <w:t>1877, i.186)</w:t>
      </w:r>
      <w:r w:rsidR="009076D2" w:rsidRPr="00BA12FD">
        <w:rPr>
          <w:rFonts w:ascii="Times New Roman" w:hAnsi="Times New Roman" w:cs="Times New Roman"/>
          <w:sz w:val="24"/>
          <w:szCs w:val="24"/>
          <w:lang w:val="en-GB"/>
        </w:rPr>
        <w:t xml:space="preserve"> – to t</w:t>
      </w:r>
      <w:r w:rsidR="00640830" w:rsidRPr="00BA12FD">
        <w:rPr>
          <w:rFonts w:ascii="Times New Roman" w:hAnsi="Times New Roman" w:cs="Times New Roman"/>
          <w:sz w:val="24"/>
          <w:szCs w:val="24"/>
          <w:lang w:val="en-GB"/>
        </w:rPr>
        <w:t>he heavenly meaning of earthly</w:t>
      </w:r>
      <w:r w:rsidR="009076D2" w:rsidRPr="00BA12FD">
        <w:rPr>
          <w:rFonts w:ascii="Times New Roman" w:hAnsi="Times New Roman" w:cs="Times New Roman"/>
          <w:sz w:val="24"/>
          <w:szCs w:val="24"/>
          <w:lang w:val="en-GB"/>
        </w:rPr>
        <w:t xml:space="preserve"> things.</w:t>
      </w:r>
      <w:r w:rsidR="00251F30" w:rsidRPr="00BA12FD">
        <w:rPr>
          <w:rFonts w:ascii="Times New Roman" w:hAnsi="Times New Roman" w:cs="Times New Roman"/>
          <w:sz w:val="24"/>
          <w:szCs w:val="24"/>
          <w:lang w:val="en-GB"/>
        </w:rPr>
        <w:t xml:space="preserve">  I</w:t>
      </w:r>
      <w:r w:rsidR="00640830" w:rsidRPr="00BA12FD">
        <w:rPr>
          <w:rFonts w:ascii="Times New Roman" w:hAnsi="Times New Roman" w:cs="Times New Roman"/>
          <w:sz w:val="24"/>
          <w:szCs w:val="24"/>
          <w:lang w:val="en-GB"/>
        </w:rPr>
        <w:t>t was a</w:t>
      </w:r>
      <w:r w:rsidR="0096350D" w:rsidRPr="00BA12FD">
        <w:rPr>
          <w:rFonts w:ascii="Times New Roman" w:hAnsi="Times New Roman" w:cs="Times New Roman"/>
          <w:sz w:val="24"/>
          <w:szCs w:val="24"/>
          <w:lang w:val="en-GB"/>
        </w:rPr>
        <w:t xml:space="preserve"> keen awareness of this impediment</w:t>
      </w:r>
      <w:r w:rsidR="00643292" w:rsidRPr="00BA12FD">
        <w:rPr>
          <w:rFonts w:ascii="Times New Roman" w:hAnsi="Times New Roman" w:cs="Times New Roman"/>
          <w:sz w:val="24"/>
          <w:szCs w:val="24"/>
          <w:lang w:val="en-GB"/>
        </w:rPr>
        <w:t xml:space="preserve"> that elicited</w:t>
      </w:r>
      <w:r w:rsidR="00640830" w:rsidRPr="00BA12FD">
        <w:rPr>
          <w:rFonts w:ascii="Times New Roman" w:hAnsi="Times New Roman" w:cs="Times New Roman"/>
          <w:sz w:val="24"/>
          <w:szCs w:val="24"/>
          <w:lang w:val="en-GB"/>
        </w:rPr>
        <w:t xml:space="preserve"> in</w:t>
      </w:r>
      <w:r w:rsidR="00C91969" w:rsidRPr="00BA12FD">
        <w:rPr>
          <w:rFonts w:ascii="Times New Roman" w:hAnsi="Times New Roman" w:cs="Times New Roman"/>
          <w:sz w:val="24"/>
          <w:szCs w:val="24"/>
          <w:lang w:val="en-GB"/>
        </w:rPr>
        <w:t xml:space="preserve"> a</w:t>
      </w:r>
      <w:r w:rsidR="00640830" w:rsidRPr="00BA12FD">
        <w:rPr>
          <w:rFonts w:ascii="Times New Roman" w:hAnsi="Times New Roman" w:cs="Times New Roman"/>
          <w:sz w:val="24"/>
          <w:szCs w:val="24"/>
          <w:lang w:val="en-GB"/>
        </w:rPr>
        <w:t xml:space="preserve"> </w:t>
      </w:r>
      <w:r w:rsidR="00C91969" w:rsidRPr="00BA12FD">
        <w:rPr>
          <w:rFonts w:ascii="Times New Roman" w:hAnsi="Times New Roman" w:cs="Times New Roman"/>
          <w:sz w:val="24"/>
          <w:szCs w:val="24"/>
          <w:lang w:val="en-GB"/>
        </w:rPr>
        <w:t>variety of compensatory</w:t>
      </w:r>
      <w:r w:rsidR="00643292" w:rsidRPr="00BA12FD">
        <w:rPr>
          <w:rFonts w:ascii="Times New Roman" w:hAnsi="Times New Roman" w:cs="Times New Roman"/>
          <w:sz w:val="24"/>
          <w:szCs w:val="24"/>
          <w:lang w:val="en-GB"/>
        </w:rPr>
        <w:t xml:space="preserve"> coping devices</w:t>
      </w:r>
      <w:r w:rsidR="00640830" w:rsidRPr="00BA12FD">
        <w:rPr>
          <w:rFonts w:ascii="Times New Roman" w:hAnsi="Times New Roman" w:cs="Times New Roman"/>
          <w:sz w:val="24"/>
          <w:szCs w:val="24"/>
          <w:lang w:val="en-GB"/>
        </w:rPr>
        <w:t xml:space="preserve"> what might be called</w:t>
      </w:r>
      <w:r w:rsidR="00D55CFB" w:rsidRPr="00BA12FD">
        <w:rPr>
          <w:rFonts w:ascii="Times New Roman" w:hAnsi="Times New Roman" w:cs="Times New Roman"/>
          <w:sz w:val="24"/>
          <w:szCs w:val="24"/>
          <w:lang w:val="en-GB"/>
        </w:rPr>
        <w:t xml:space="preserve"> “muscular poetics</w:t>
      </w:r>
      <w:r w:rsidR="00935EC6" w:rsidRPr="00BA12FD">
        <w:rPr>
          <w:rFonts w:ascii="Times New Roman" w:hAnsi="Times New Roman" w:cs="Times New Roman"/>
          <w:sz w:val="24"/>
          <w:szCs w:val="24"/>
          <w:lang w:val="en-GB"/>
        </w:rPr>
        <w:t>,</w:t>
      </w:r>
      <w:r w:rsidR="00D55CFB" w:rsidRPr="00BA12FD">
        <w:rPr>
          <w:rFonts w:ascii="Times New Roman" w:hAnsi="Times New Roman" w:cs="Times New Roman"/>
          <w:sz w:val="24"/>
          <w:szCs w:val="24"/>
          <w:lang w:val="en-GB"/>
        </w:rPr>
        <w:t>”</w:t>
      </w:r>
      <w:r w:rsidR="00935EC6" w:rsidRPr="00BA12FD">
        <w:rPr>
          <w:rFonts w:ascii="Times New Roman" w:hAnsi="Times New Roman" w:cs="Times New Roman"/>
          <w:sz w:val="24"/>
          <w:szCs w:val="24"/>
          <w:lang w:val="en-GB"/>
        </w:rPr>
        <w:t xml:space="preserve"> with a firm nod</w:t>
      </w:r>
      <w:r w:rsidR="00C91969" w:rsidRPr="00BA12FD">
        <w:rPr>
          <w:rFonts w:ascii="Times New Roman" w:hAnsi="Times New Roman" w:cs="Times New Roman"/>
          <w:sz w:val="24"/>
          <w:szCs w:val="24"/>
          <w:lang w:val="en-GB"/>
        </w:rPr>
        <w:t xml:space="preserve"> to the “</w:t>
      </w:r>
      <w:r w:rsidR="009268FD" w:rsidRPr="00BA12FD">
        <w:rPr>
          <w:rFonts w:ascii="Times New Roman" w:hAnsi="Times New Roman" w:cs="Times New Roman"/>
          <w:sz w:val="24"/>
          <w:szCs w:val="24"/>
          <w:lang w:val="en-GB"/>
        </w:rPr>
        <w:t>Muscular Christian</w:t>
      </w:r>
      <w:r w:rsidR="00C91969" w:rsidRPr="00BA12FD">
        <w:rPr>
          <w:rFonts w:ascii="Times New Roman" w:hAnsi="Times New Roman" w:cs="Times New Roman"/>
          <w:sz w:val="24"/>
          <w:szCs w:val="24"/>
          <w:lang w:val="en-GB"/>
        </w:rPr>
        <w:t xml:space="preserve">” </w:t>
      </w:r>
      <w:r w:rsidR="00DF5EEF" w:rsidRPr="00BA12FD">
        <w:rPr>
          <w:rFonts w:ascii="Times New Roman" w:hAnsi="Times New Roman" w:cs="Times New Roman"/>
          <w:sz w:val="24"/>
          <w:szCs w:val="24"/>
          <w:lang w:val="en-GB"/>
        </w:rPr>
        <w:t>label</w:t>
      </w:r>
      <w:r w:rsidR="009268FD" w:rsidRPr="00BA12FD">
        <w:rPr>
          <w:rFonts w:ascii="Times New Roman" w:hAnsi="Times New Roman" w:cs="Times New Roman"/>
          <w:sz w:val="24"/>
          <w:szCs w:val="24"/>
          <w:lang w:val="en-GB"/>
        </w:rPr>
        <w:t xml:space="preserve"> </w:t>
      </w:r>
      <w:r w:rsidR="00C91969" w:rsidRPr="00BA12FD">
        <w:rPr>
          <w:rFonts w:ascii="Times New Roman" w:hAnsi="Times New Roman" w:cs="Times New Roman"/>
          <w:sz w:val="24"/>
          <w:szCs w:val="24"/>
          <w:lang w:val="en-GB"/>
        </w:rPr>
        <w:t>that</w:t>
      </w:r>
      <w:r w:rsidR="00D55CFB" w:rsidRPr="00BA12FD">
        <w:rPr>
          <w:rFonts w:ascii="Times New Roman" w:hAnsi="Times New Roman" w:cs="Times New Roman"/>
          <w:sz w:val="24"/>
          <w:szCs w:val="24"/>
          <w:lang w:val="en-GB"/>
        </w:rPr>
        <w:t xml:space="preserve"> has</w:t>
      </w:r>
      <w:r w:rsidR="00C91969" w:rsidRPr="00BA12FD">
        <w:rPr>
          <w:rFonts w:ascii="Times New Roman" w:hAnsi="Times New Roman" w:cs="Times New Roman"/>
          <w:sz w:val="24"/>
          <w:szCs w:val="24"/>
          <w:lang w:val="en-GB"/>
        </w:rPr>
        <w:t xml:space="preserve"> stuck to Kingsley</w:t>
      </w:r>
      <w:r w:rsidR="00D55CFB" w:rsidRPr="00BA12FD">
        <w:rPr>
          <w:rFonts w:ascii="Times New Roman" w:hAnsi="Times New Roman" w:cs="Times New Roman"/>
          <w:sz w:val="24"/>
          <w:szCs w:val="24"/>
          <w:lang w:val="en-GB"/>
        </w:rPr>
        <w:t xml:space="preserve"> because,</w:t>
      </w:r>
      <w:r w:rsidR="00643292" w:rsidRPr="00BA12FD">
        <w:rPr>
          <w:rFonts w:ascii="Times New Roman" w:hAnsi="Times New Roman" w:cs="Times New Roman"/>
          <w:sz w:val="24"/>
          <w:szCs w:val="24"/>
          <w:lang w:val="en-GB"/>
        </w:rPr>
        <w:t xml:space="preserve"> </w:t>
      </w:r>
      <w:r w:rsidR="00C91969" w:rsidRPr="00BA12FD">
        <w:rPr>
          <w:rFonts w:ascii="Times New Roman" w:hAnsi="Times New Roman" w:cs="Times New Roman"/>
          <w:sz w:val="24"/>
          <w:szCs w:val="24"/>
          <w:lang w:val="en-GB"/>
        </w:rPr>
        <w:t xml:space="preserve">his </w:t>
      </w:r>
      <w:r w:rsidR="00DF5EEF" w:rsidRPr="00BA12FD">
        <w:rPr>
          <w:rFonts w:ascii="Times New Roman" w:hAnsi="Times New Roman" w:cs="Times New Roman"/>
          <w:sz w:val="24"/>
          <w:szCs w:val="24"/>
          <w:lang w:val="en-GB"/>
        </w:rPr>
        <w:t>repudiation</w:t>
      </w:r>
      <w:r w:rsidR="00643292" w:rsidRPr="00BA12FD">
        <w:rPr>
          <w:rFonts w:ascii="Times New Roman" w:hAnsi="Times New Roman" w:cs="Times New Roman"/>
          <w:sz w:val="24"/>
          <w:szCs w:val="24"/>
          <w:lang w:val="en-GB"/>
        </w:rPr>
        <w:t xml:space="preserve"> of it notwithstanding</w:t>
      </w:r>
      <w:r w:rsidR="00DF5EEF" w:rsidRPr="00BA12FD">
        <w:rPr>
          <w:rFonts w:ascii="Times New Roman" w:hAnsi="Times New Roman" w:cs="Times New Roman"/>
          <w:sz w:val="24"/>
          <w:szCs w:val="24"/>
          <w:lang w:val="en-GB"/>
        </w:rPr>
        <w:t>, it remains so apt</w:t>
      </w:r>
      <w:r w:rsidR="005D12B9" w:rsidRPr="00BA12FD">
        <w:rPr>
          <w:rFonts w:ascii="Times New Roman" w:hAnsi="Times New Roman" w:cs="Times New Roman"/>
          <w:sz w:val="24"/>
          <w:szCs w:val="24"/>
          <w:lang w:val="en-GB"/>
        </w:rPr>
        <w:t xml:space="preserve"> an epithet</w:t>
      </w:r>
      <w:r w:rsidR="00DF5EEF" w:rsidRPr="00BA12FD">
        <w:rPr>
          <w:rFonts w:ascii="Times New Roman" w:hAnsi="Times New Roman" w:cs="Times New Roman"/>
          <w:sz w:val="24"/>
          <w:szCs w:val="24"/>
          <w:lang w:val="en-GB"/>
        </w:rPr>
        <w:t xml:space="preserve"> </w:t>
      </w:r>
      <w:r w:rsidR="00D55CFB" w:rsidRPr="00BA12FD">
        <w:rPr>
          <w:rFonts w:ascii="Times New Roman" w:hAnsi="Times New Roman" w:cs="Times New Roman"/>
          <w:sz w:val="24"/>
          <w:szCs w:val="24"/>
          <w:lang w:val="en-GB"/>
        </w:rPr>
        <w:t>(</w:t>
      </w:r>
      <w:r w:rsidR="00DF5EEF" w:rsidRPr="00BA12FD">
        <w:rPr>
          <w:rFonts w:ascii="Times New Roman" w:hAnsi="Times New Roman" w:cs="Times New Roman"/>
          <w:sz w:val="24"/>
          <w:szCs w:val="24"/>
          <w:lang w:val="en-GB"/>
        </w:rPr>
        <w:t xml:space="preserve">Vance 1975, </w:t>
      </w:r>
      <w:r w:rsidR="00D55CFB" w:rsidRPr="00BA12FD">
        <w:rPr>
          <w:rFonts w:ascii="Times New Roman" w:hAnsi="Times New Roman" w:cs="Times New Roman"/>
          <w:sz w:val="24"/>
          <w:szCs w:val="24"/>
          <w:lang w:val="en-GB"/>
        </w:rPr>
        <w:t>Harrington 1977)</w:t>
      </w:r>
      <w:r w:rsidR="00AE2EAC" w:rsidRPr="00BA12FD">
        <w:rPr>
          <w:rFonts w:ascii="Times New Roman" w:hAnsi="Times New Roman" w:cs="Times New Roman"/>
          <w:sz w:val="24"/>
          <w:szCs w:val="24"/>
          <w:lang w:val="en-GB"/>
        </w:rPr>
        <w:t>.  We shall encounter</w:t>
      </w:r>
      <w:r w:rsidR="00D55CFB" w:rsidRPr="00BA12FD">
        <w:rPr>
          <w:rFonts w:ascii="Times New Roman" w:hAnsi="Times New Roman" w:cs="Times New Roman"/>
          <w:sz w:val="24"/>
          <w:szCs w:val="24"/>
          <w:lang w:val="en-GB"/>
        </w:rPr>
        <w:t xml:space="preserve"> it repeatedly in </w:t>
      </w:r>
      <w:r w:rsidR="009076D2" w:rsidRPr="00BA12FD">
        <w:rPr>
          <w:rFonts w:ascii="Times New Roman" w:hAnsi="Times New Roman" w:cs="Times New Roman"/>
          <w:sz w:val="24"/>
          <w:szCs w:val="24"/>
          <w:lang w:val="en-GB"/>
        </w:rPr>
        <w:t>the</w:t>
      </w:r>
      <w:r w:rsidR="00D55CFB" w:rsidRPr="00BA12FD">
        <w:rPr>
          <w:rFonts w:ascii="Times New Roman" w:hAnsi="Times New Roman" w:cs="Times New Roman"/>
          <w:sz w:val="24"/>
          <w:szCs w:val="24"/>
          <w:lang w:val="en-GB"/>
        </w:rPr>
        <w:t xml:space="preserve"> following examples</w:t>
      </w:r>
      <w:r w:rsidR="00640830" w:rsidRPr="00BA12FD">
        <w:rPr>
          <w:rFonts w:ascii="Times New Roman" w:hAnsi="Times New Roman" w:cs="Times New Roman"/>
          <w:sz w:val="24"/>
          <w:szCs w:val="24"/>
          <w:lang w:val="en-GB"/>
        </w:rPr>
        <w:t>.</w:t>
      </w:r>
    </w:p>
    <w:p w:rsidR="00B579D9" w:rsidRPr="00BA12FD" w:rsidRDefault="00B579D9" w:rsidP="00B579D9">
      <w:pPr>
        <w:spacing w:line="480" w:lineRule="auto"/>
        <w:rPr>
          <w:rFonts w:ascii="Times New Roman" w:hAnsi="Times New Roman" w:cs="Times New Roman"/>
          <w:sz w:val="24"/>
          <w:szCs w:val="24"/>
          <w:lang w:val="en-GB"/>
        </w:rPr>
      </w:pPr>
    </w:p>
    <w:p w:rsidR="00BA6D4A" w:rsidRPr="00BA12FD" w:rsidRDefault="00BA6D4A" w:rsidP="00B579D9">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Frank</w:t>
      </w:r>
      <w:r w:rsidR="00C91969" w:rsidRPr="00BA12FD">
        <w:rPr>
          <w:rFonts w:ascii="Times New Roman" w:hAnsi="Times New Roman" w:cs="Times New Roman"/>
          <w:sz w:val="24"/>
          <w:szCs w:val="24"/>
          <w:lang w:val="en-GB"/>
        </w:rPr>
        <w:t xml:space="preserve"> affirmation of </w:t>
      </w:r>
      <w:r w:rsidRPr="00BA12FD">
        <w:rPr>
          <w:rFonts w:ascii="Times New Roman" w:hAnsi="Times New Roman" w:cs="Times New Roman"/>
          <w:sz w:val="24"/>
          <w:szCs w:val="24"/>
          <w:lang w:val="en-GB"/>
        </w:rPr>
        <w:t>the holy wonder of nature occurs in Kingsley’s poems only</w:t>
      </w:r>
      <w:r w:rsidR="00B7226F" w:rsidRPr="00BA12FD">
        <w:rPr>
          <w:rFonts w:ascii="Times New Roman" w:hAnsi="Times New Roman" w:cs="Times New Roman"/>
          <w:sz w:val="24"/>
          <w:szCs w:val="24"/>
          <w:lang w:val="en-GB"/>
        </w:rPr>
        <w:t xml:space="preserve"> seldom</w:t>
      </w:r>
      <w:r w:rsidRPr="00BA12FD">
        <w:rPr>
          <w:rFonts w:ascii="Times New Roman" w:hAnsi="Times New Roman" w:cs="Times New Roman"/>
          <w:sz w:val="24"/>
          <w:szCs w:val="24"/>
          <w:lang w:val="en-GB"/>
        </w:rPr>
        <w:t>, and then</w:t>
      </w:r>
      <w:r w:rsidR="00935EC6" w:rsidRPr="00BA12FD">
        <w:rPr>
          <w:rFonts w:ascii="Times New Roman" w:hAnsi="Times New Roman" w:cs="Times New Roman"/>
          <w:sz w:val="24"/>
          <w:szCs w:val="24"/>
          <w:lang w:val="en-GB"/>
        </w:rPr>
        <w:t xml:space="preserve"> only</w:t>
      </w:r>
      <w:r w:rsidRPr="00BA12FD">
        <w:rPr>
          <w:rFonts w:ascii="Times New Roman" w:hAnsi="Times New Roman" w:cs="Times New Roman"/>
          <w:sz w:val="24"/>
          <w:szCs w:val="24"/>
          <w:lang w:val="en-GB"/>
        </w:rPr>
        <w:t xml:space="preserve"> under conditions</w:t>
      </w:r>
      <w:r w:rsidR="00F073A4" w:rsidRPr="00BA12FD">
        <w:rPr>
          <w:rFonts w:ascii="Times New Roman" w:hAnsi="Times New Roman" w:cs="Times New Roman"/>
          <w:sz w:val="24"/>
          <w:szCs w:val="24"/>
          <w:lang w:val="en-GB"/>
        </w:rPr>
        <w:t xml:space="preserve"> that qualify it</w:t>
      </w:r>
      <w:r w:rsidRPr="00BA12FD">
        <w:rPr>
          <w:rFonts w:ascii="Times New Roman" w:hAnsi="Times New Roman" w:cs="Times New Roman"/>
          <w:sz w:val="24"/>
          <w:szCs w:val="24"/>
          <w:lang w:val="en-GB"/>
        </w:rPr>
        <w:t>:</w:t>
      </w:r>
    </w:p>
    <w:p w:rsidR="00B579D9" w:rsidRPr="00BA12FD" w:rsidRDefault="00B579D9" w:rsidP="00B579D9">
      <w:pPr>
        <w:spacing w:line="480" w:lineRule="auto"/>
        <w:rPr>
          <w:rFonts w:ascii="Times New Roman" w:hAnsi="Times New Roman" w:cs="Times New Roman"/>
          <w:sz w:val="24"/>
          <w:szCs w:val="24"/>
          <w:lang w:val="en-GB"/>
        </w:rPr>
      </w:pPr>
    </w:p>
    <w:p w:rsidR="00BA6D4A" w:rsidRPr="00BA12FD" w:rsidRDefault="00BA6D4A"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See in every hedgerow</w:t>
      </w:r>
    </w:p>
    <w:p w:rsidR="00BA6D4A" w:rsidRPr="00BA12FD" w:rsidRDefault="00BA6D4A"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Marks of angels’ feet,</w:t>
      </w:r>
    </w:p>
    <w:p w:rsidR="00BA6D4A" w:rsidRPr="00BA12FD" w:rsidRDefault="00BA6D4A"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Epics in each pebble</w:t>
      </w:r>
    </w:p>
    <w:p w:rsidR="00C91969" w:rsidRPr="00BA12FD" w:rsidRDefault="00BA6D4A"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Underneath our feet.</w:t>
      </w:r>
    </w:p>
    <w:p w:rsidR="00F073A4" w:rsidRPr="00BA12FD" w:rsidRDefault="00F073A4" w:rsidP="00F669BD">
      <w:pPr>
        <w:pStyle w:val="NoSpacing"/>
        <w:spacing w:line="480" w:lineRule="auto"/>
        <w:ind w:left="3888" w:firstLine="432"/>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(“The Invitation: To Tom Hughes” 101-4;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316)</w:t>
      </w:r>
    </w:p>
    <w:p w:rsidR="00B579D9" w:rsidRPr="00BA12FD" w:rsidRDefault="00B579D9" w:rsidP="00F669BD">
      <w:pPr>
        <w:pStyle w:val="NoSpacing"/>
        <w:spacing w:line="480" w:lineRule="auto"/>
        <w:ind w:left="3888" w:firstLine="432"/>
        <w:rPr>
          <w:rFonts w:ascii="Times New Roman" w:hAnsi="Times New Roman" w:cs="Times New Roman"/>
          <w:sz w:val="24"/>
          <w:szCs w:val="24"/>
          <w:lang w:val="en-GB"/>
        </w:rPr>
      </w:pPr>
    </w:p>
    <w:p w:rsidR="00BA6D4A" w:rsidRPr="00BA12FD" w:rsidRDefault="00F073A4" w:rsidP="00F669BD">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Like the</w:t>
      </w:r>
      <w:r w:rsidR="00D55CFB" w:rsidRPr="00BA12FD">
        <w:rPr>
          <w:rFonts w:ascii="Times New Roman" w:hAnsi="Times New Roman" w:cs="Times New Roman"/>
          <w:sz w:val="24"/>
          <w:szCs w:val="24"/>
          <w:lang w:val="en-GB"/>
        </w:rPr>
        <w:t xml:space="preserve"> </w:t>
      </w:r>
      <w:r w:rsidR="00AE2EAC" w:rsidRPr="00BA12FD">
        <w:rPr>
          <w:rFonts w:ascii="Times New Roman" w:hAnsi="Times New Roman" w:cs="Times New Roman"/>
          <w:sz w:val="24"/>
          <w:szCs w:val="24"/>
          <w:lang w:val="en-GB"/>
        </w:rPr>
        <w:t xml:space="preserve">bumptious </w:t>
      </w:r>
      <w:r w:rsidRPr="00BA12FD">
        <w:rPr>
          <w:rFonts w:ascii="Times New Roman" w:hAnsi="Times New Roman" w:cs="Times New Roman"/>
          <w:sz w:val="24"/>
          <w:szCs w:val="24"/>
          <w:lang w:val="en-GB"/>
        </w:rPr>
        <w:t>occasional poem from which it comes, this apparently Blakean quatrain is on holiday,</w:t>
      </w:r>
      <w:r w:rsidR="00643292" w:rsidRPr="00BA12FD">
        <w:rPr>
          <w:rFonts w:ascii="Times New Roman" w:hAnsi="Times New Roman" w:cs="Times New Roman"/>
          <w:sz w:val="24"/>
          <w:szCs w:val="24"/>
          <w:lang w:val="en-GB"/>
        </w:rPr>
        <w:t xml:space="preserve"> licensed as</w:t>
      </w:r>
      <w:r w:rsidRPr="00BA12FD">
        <w:rPr>
          <w:rFonts w:ascii="Times New Roman" w:hAnsi="Times New Roman" w:cs="Times New Roman"/>
          <w:sz w:val="24"/>
          <w:szCs w:val="24"/>
          <w:lang w:val="en-GB"/>
        </w:rPr>
        <w:t xml:space="preserve"> a </w:t>
      </w:r>
      <w:r w:rsidR="00935EC6" w:rsidRPr="00BA12FD">
        <w:rPr>
          <w:rFonts w:ascii="Times New Roman" w:hAnsi="Times New Roman" w:cs="Times New Roman"/>
          <w:sz w:val="24"/>
          <w:szCs w:val="24"/>
          <w:lang w:val="en-GB"/>
        </w:rPr>
        <w:t>winsome,</w:t>
      </w:r>
      <w:r w:rsidRPr="00BA12FD">
        <w:rPr>
          <w:rFonts w:ascii="Times New Roman" w:hAnsi="Times New Roman" w:cs="Times New Roman"/>
          <w:sz w:val="24"/>
          <w:szCs w:val="24"/>
          <w:lang w:val="en-GB"/>
        </w:rPr>
        <w:t xml:space="preserve"> hyperbolical exception to the ordinary </w:t>
      </w:r>
      <w:r w:rsidR="009268FD" w:rsidRPr="00BA12FD">
        <w:rPr>
          <w:rFonts w:ascii="Times New Roman" w:hAnsi="Times New Roman" w:cs="Times New Roman"/>
          <w:sz w:val="24"/>
          <w:szCs w:val="24"/>
          <w:lang w:val="en-GB"/>
        </w:rPr>
        <w:t xml:space="preserve">Kingsleyan </w:t>
      </w:r>
      <w:r w:rsidRPr="00BA12FD">
        <w:rPr>
          <w:rFonts w:ascii="Times New Roman" w:hAnsi="Times New Roman" w:cs="Times New Roman"/>
          <w:sz w:val="24"/>
          <w:szCs w:val="24"/>
          <w:lang w:val="en-GB"/>
        </w:rPr>
        <w:t xml:space="preserve">rule that such celebratory gestures must be distanced or chastened.  The poet may be saying here what he would like his poetry to mean, but he may do so only </w:t>
      </w:r>
      <w:r w:rsidR="00B52B6C" w:rsidRPr="00BA12FD">
        <w:rPr>
          <w:rFonts w:ascii="Times New Roman" w:hAnsi="Times New Roman" w:cs="Times New Roman"/>
          <w:sz w:val="24"/>
          <w:szCs w:val="24"/>
          <w:lang w:val="en-GB"/>
        </w:rPr>
        <w:t xml:space="preserve">tongue-in-cheek, </w:t>
      </w:r>
      <w:r w:rsidRPr="00BA12FD">
        <w:rPr>
          <w:rFonts w:ascii="Times New Roman" w:hAnsi="Times New Roman" w:cs="Times New Roman"/>
          <w:sz w:val="24"/>
          <w:szCs w:val="24"/>
          <w:lang w:val="en-GB"/>
        </w:rPr>
        <w:t xml:space="preserve">on </w:t>
      </w:r>
      <w:r w:rsidR="00B52B6C" w:rsidRPr="00BA12FD">
        <w:rPr>
          <w:rFonts w:ascii="Times New Roman" w:hAnsi="Times New Roman" w:cs="Times New Roman"/>
          <w:sz w:val="24"/>
          <w:szCs w:val="24"/>
          <w:lang w:val="en-GB"/>
        </w:rPr>
        <w:t>the understanding that Hughes and other</w:t>
      </w:r>
      <w:r w:rsidR="00935EC6" w:rsidRPr="00BA12FD">
        <w:rPr>
          <w:rFonts w:ascii="Times New Roman" w:hAnsi="Times New Roman" w:cs="Times New Roman"/>
          <w:sz w:val="24"/>
          <w:szCs w:val="24"/>
          <w:lang w:val="en-GB"/>
        </w:rPr>
        <w:t>s</w:t>
      </w:r>
      <w:r w:rsidR="00B52B6C" w:rsidRPr="00BA12FD">
        <w:rPr>
          <w:rFonts w:ascii="Times New Roman" w:hAnsi="Times New Roman" w:cs="Times New Roman"/>
          <w:sz w:val="24"/>
          <w:szCs w:val="24"/>
          <w:lang w:val="en-GB"/>
        </w:rPr>
        <w:t xml:space="preserve"> will know he doesn’t altogether mean what he says</w:t>
      </w:r>
      <w:r w:rsidR="00AE2EAC" w:rsidRPr="00BA12FD">
        <w:rPr>
          <w:rFonts w:ascii="Times New Roman" w:hAnsi="Times New Roman" w:cs="Times New Roman"/>
          <w:sz w:val="24"/>
          <w:szCs w:val="24"/>
          <w:lang w:val="en-GB"/>
        </w:rPr>
        <w:t xml:space="preserve"> about the hedgerows and the pebbles</w:t>
      </w:r>
      <w:r w:rsidR="00B52B6C" w:rsidRPr="00BA12FD">
        <w:rPr>
          <w:rFonts w:ascii="Times New Roman" w:hAnsi="Times New Roman" w:cs="Times New Roman"/>
          <w:sz w:val="24"/>
          <w:szCs w:val="24"/>
          <w:lang w:val="en-GB"/>
        </w:rPr>
        <w:t>.  More characteristic</w:t>
      </w:r>
      <w:r w:rsidR="009268FD" w:rsidRPr="00BA12FD">
        <w:rPr>
          <w:rFonts w:ascii="Times New Roman" w:hAnsi="Times New Roman" w:cs="Times New Roman"/>
          <w:sz w:val="24"/>
          <w:szCs w:val="24"/>
          <w:lang w:val="en-GB"/>
        </w:rPr>
        <w:t>ally</w:t>
      </w:r>
      <w:r w:rsidR="00B52B6C" w:rsidRPr="00BA12FD">
        <w:rPr>
          <w:rFonts w:ascii="Times New Roman" w:hAnsi="Times New Roman" w:cs="Times New Roman"/>
          <w:sz w:val="24"/>
          <w:szCs w:val="24"/>
          <w:lang w:val="en-GB"/>
        </w:rPr>
        <w:t xml:space="preserve"> </w:t>
      </w:r>
      <w:r w:rsidR="003B768C" w:rsidRPr="00BA12FD">
        <w:rPr>
          <w:rFonts w:ascii="Times New Roman" w:hAnsi="Times New Roman" w:cs="Times New Roman"/>
          <w:sz w:val="24"/>
          <w:szCs w:val="24"/>
          <w:lang w:val="en-GB"/>
        </w:rPr>
        <w:t xml:space="preserve">frank </w:t>
      </w:r>
      <w:r w:rsidR="00B52B6C" w:rsidRPr="00BA12FD">
        <w:rPr>
          <w:rFonts w:ascii="Times New Roman" w:hAnsi="Times New Roman" w:cs="Times New Roman"/>
          <w:sz w:val="24"/>
          <w:szCs w:val="24"/>
          <w:lang w:val="en-GB"/>
        </w:rPr>
        <w:t>of Kingsley is the disclaimer of any such unmediated vision in “Dartside</w:t>
      </w:r>
      <w:r w:rsidR="00617F66" w:rsidRPr="00BA12FD">
        <w:rPr>
          <w:rFonts w:ascii="Times New Roman" w:hAnsi="Times New Roman" w:cs="Times New Roman"/>
          <w:sz w:val="24"/>
          <w:szCs w:val="24"/>
          <w:lang w:val="en-GB"/>
        </w:rPr>
        <w:t>.</w:t>
      </w:r>
      <w:r w:rsidR="00B52B6C" w:rsidRPr="00BA12FD">
        <w:rPr>
          <w:rFonts w:ascii="Times New Roman" w:hAnsi="Times New Roman" w:cs="Times New Roman"/>
          <w:sz w:val="24"/>
          <w:szCs w:val="24"/>
          <w:lang w:val="en-GB"/>
        </w:rPr>
        <w:t xml:space="preserve"> 1849”:</w:t>
      </w:r>
    </w:p>
    <w:p w:rsidR="00675746" w:rsidRPr="00BA12FD" w:rsidRDefault="00675746" w:rsidP="00F669BD">
      <w:pPr>
        <w:spacing w:line="480" w:lineRule="auto"/>
        <w:rPr>
          <w:rFonts w:ascii="Times New Roman" w:hAnsi="Times New Roman" w:cs="Times New Roman"/>
          <w:sz w:val="24"/>
          <w:szCs w:val="24"/>
          <w:lang w:val="en-GB"/>
        </w:rPr>
      </w:pPr>
    </w:p>
    <w:p w:rsidR="00B52B6C" w:rsidRPr="00BA12FD" w:rsidRDefault="00B52B6C"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I cannot tell what you say, green leaves,</w:t>
      </w:r>
    </w:p>
    <w:p w:rsidR="00B52B6C" w:rsidRPr="00BA12FD" w:rsidRDefault="00B52B6C"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  I cannot tell what you say:</w:t>
      </w:r>
    </w:p>
    <w:p w:rsidR="00B52B6C" w:rsidRPr="00BA12FD" w:rsidRDefault="00B52B6C"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But I know that there is a spirit in you,</w:t>
      </w:r>
    </w:p>
    <w:p w:rsidR="00B52B6C" w:rsidRPr="00BA12FD" w:rsidRDefault="00B52B6C"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  And a word in you this day.</w:t>
      </w:r>
    </w:p>
    <w:p w:rsidR="00B52B6C" w:rsidRPr="00BA12FD" w:rsidRDefault="00B52B6C" w:rsidP="00F669BD">
      <w:pPr>
        <w:pStyle w:val="NoSpacing"/>
        <w:spacing w:line="480" w:lineRule="auto"/>
        <w:ind w:left="1728"/>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00EC15B4"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 xml:space="preserve">(1-4;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218)</w:t>
      </w:r>
    </w:p>
    <w:p w:rsidR="00675746" w:rsidRPr="00BA12FD" w:rsidRDefault="00675746" w:rsidP="00F669BD">
      <w:pPr>
        <w:pStyle w:val="NoSpacing"/>
        <w:spacing w:line="480" w:lineRule="auto"/>
        <w:ind w:left="1728"/>
        <w:rPr>
          <w:rFonts w:ascii="Times New Roman" w:hAnsi="Times New Roman" w:cs="Times New Roman"/>
          <w:sz w:val="24"/>
          <w:szCs w:val="24"/>
          <w:lang w:val="en-GB"/>
        </w:rPr>
      </w:pPr>
    </w:p>
    <w:p w:rsidR="00B52B6C" w:rsidRPr="00BA12FD" w:rsidRDefault="00B52B6C"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This stanza and the </w:t>
      </w:r>
      <w:r w:rsidR="008C3F42" w:rsidRPr="00BA12FD">
        <w:rPr>
          <w:rFonts w:ascii="Times New Roman" w:hAnsi="Times New Roman" w:cs="Times New Roman"/>
          <w:sz w:val="24"/>
          <w:szCs w:val="24"/>
          <w:lang w:val="en-GB"/>
        </w:rPr>
        <w:t xml:space="preserve">nearly identical </w:t>
      </w:r>
      <w:r w:rsidRPr="00BA12FD">
        <w:rPr>
          <w:rFonts w:ascii="Times New Roman" w:hAnsi="Times New Roman" w:cs="Times New Roman"/>
          <w:sz w:val="24"/>
          <w:szCs w:val="24"/>
          <w:lang w:val="en-GB"/>
        </w:rPr>
        <w:t>two that follow on “rosy rocks” and “brown streams”</w:t>
      </w:r>
      <w:r w:rsidR="003B768C" w:rsidRPr="00BA12FD">
        <w:rPr>
          <w:rFonts w:ascii="Times New Roman" w:hAnsi="Times New Roman" w:cs="Times New Roman"/>
          <w:sz w:val="24"/>
          <w:szCs w:val="24"/>
          <w:lang w:val="en-GB"/>
        </w:rPr>
        <w:t xml:space="preserve"> all affirm the inherence</w:t>
      </w:r>
      <w:r w:rsidR="00935EC6" w:rsidRPr="00BA12FD">
        <w:rPr>
          <w:rFonts w:ascii="Times New Roman" w:hAnsi="Times New Roman" w:cs="Times New Roman"/>
          <w:sz w:val="24"/>
          <w:szCs w:val="24"/>
          <w:lang w:val="en-GB"/>
        </w:rPr>
        <w:t xml:space="preserve"> in nature</w:t>
      </w:r>
      <w:r w:rsidR="003B768C" w:rsidRPr="00BA12FD">
        <w:rPr>
          <w:rFonts w:ascii="Times New Roman" w:hAnsi="Times New Roman" w:cs="Times New Roman"/>
          <w:sz w:val="24"/>
          <w:szCs w:val="24"/>
          <w:lang w:val="en-GB"/>
        </w:rPr>
        <w:t xml:space="preserve"> of “a word” that the poet nevertheless</w:t>
      </w:r>
      <w:r w:rsidR="008C3F42" w:rsidRPr="00BA12FD">
        <w:rPr>
          <w:rFonts w:ascii="Times New Roman" w:hAnsi="Times New Roman" w:cs="Times New Roman"/>
          <w:sz w:val="24"/>
          <w:szCs w:val="24"/>
          <w:lang w:val="en-GB"/>
        </w:rPr>
        <w:t xml:space="preserve"> </w:t>
      </w:r>
      <w:r w:rsidR="003B768C" w:rsidRPr="00BA12FD">
        <w:rPr>
          <w:rFonts w:ascii="Times New Roman" w:hAnsi="Times New Roman" w:cs="Times New Roman"/>
          <w:sz w:val="24"/>
          <w:szCs w:val="24"/>
          <w:lang w:val="en-GB"/>
        </w:rPr>
        <w:t>“cannot tell</w:t>
      </w:r>
      <w:r w:rsidR="008C3F42" w:rsidRPr="00BA12FD">
        <w:rPr>
          <w:rFonts w:ascii="Times New Roman" w:hAnsi="Times New Roman" w:cs="Times New Roman"/>
          <w:sz w:val="24"/>
          <w:szCs w:val="24"/>
          <w:lang w:val="en-GB"/>
        </w:rPr>
        <w:t xml:space="preserve">.”  </w:t>
      </w:r>
      <w:r w:rsidR="00D55CFB" w:rsidRPr="00BA12FD">
        <w:rPr>
          <w:rFonts w:ascii="Times New Roman" w:hAnsi="Times New Roman" w:cs="Times New Roman"/>
          <w:sz w:val="24"/>
          <w:szCs w:val="24"/>
          <w:lang w:val="en-GB"/>
        </w:rPr>
        <w:t>For his aphasic bafflement a</w:t>
      </w:r>
      <w:r w:rsidR="008C3F42" w:rsidRPr="00BA12FD">
        <w:rPr>
          <w:rFonts w:ascii="Times New Roman" w:hAnsi="Times New Roman" w:cs="Times New Roman"/>
          <w:sz w:val="24"/>
          <w:szCs w:val="24"/>
          <w:lang w:val="en-GB"/>
        </w:rPr>
        <w:t xml:space="preserve"> nonconforming stanza </w:t>
      </w:r>
      <w:r w:rsidR="00BA75D0" w:rsidRPr="00BA12FD">
        <w:rPr>
          <w:rFonts w:ascii="Times New Roman" w:hAnsi="Times New Roman" w:cs="Times New Roman"/>
          <w:sz w:val="24"/>
          <w:szCs w:val="24"/>
          <w:lang w:val="en-GB"/>
        </w:rPr>
        <w:t xml:space="preserve">then </w:t>
      </w:r>
      <w:r w:rsidR="008C3F42" w:rsidRPr="00BA12FD">
        <w:rPr>
          <w:rFonts w:ascii="Times New Roman" w:hAnsi="Times New Roman" w:cs="Times New Roman"/>
          <w:sz w:val="24"/>
          <w:szCs w:val="24"/>
          <w:lang w:val="en-GB"/>
        </w:rPr>
        <w:t>provides a consolation</w:t>
      </w:r>
      <w:r w:rsidR="00EC15B4" w:rsidRPr="00BA12FD">
        <w:rPr>
          <w:rFonts w:ascii="Times New Roman" w:hAnsi="Times New Roman" w:cs="Times New Roman"/>
          <w:sz w:val="24"/>
          <w:szCs w:val="24"/>
          <w:lang w:val="en-GB"/>
        </w:rPr>
        <w:t xml:space="preserve">, </w:t>
      </w:r>
      <w:r w:rsidR="00AE2EAC" w:rsidRPr="00BA12FD">
        <w:rPr>
          <w:rFonts w:ascii="Times New Roman" w:hAnsi="Times New Roman" w:cs="Times New Roman"/>
          <w:sz w:val="24"/>
          <w:szCs w:val="24"/>
          <w:lang w:val="en-GB"/>
        </w:rPr>
        <w:t xml:space="preserve">sort of, </w:t>
      </w:r>
      <w:r w:rsidR="00643292" w:rsidRPr="00BA12FD">
        <w:rPr>
          <w:rFonts w:ascii="Times New Roman" w:hAnsi="Times New Roman" w:cs="Times New Roman"/>
          <w:sz w:val="24"/>
          <w:szCs w:val="24"/>
          <w:lang w:val="en-GB"/>
        </w:rPr>
        <w:t>in quotation</w:t>
      </w:r>
      <w:r w:rsidR="00EC15B4" w:rsidRPr="00BA12FD">
        <w:rPr>
          <w:rFonts w:ascii="Times New Roman" w:hAnsi="Times New Roman" w:cs="Times New Roman"/>
          <w:sz w:val="24"/>
          <w:szCs w:val="24"/>
          <w:lang w:val="en-GB"/>
        </w:rPr>
        <w:t xml:space="preserve"> marks</w:t>
      </w:r>
      <w:r w:rsidR="00B27DC7" w:rsidRPr="00BA12FD">
        <w:rPr>
          <w:rFonts w:ascii="Times New Roman" w:hAnsi="Times New Roman" w:cs="Times New Roman"/>
          <w:sz w:val="24"/>
          <w:szCs w:val="24"/>
          <w:lang w:val="en-GB"/>
        </w:rPr>
        <w:t xml:space="preserve"> that indicate</w:t>
      </w:r>
      <w:r w:rsidR="00EC15B4" w:rsidRPr="00BA12FD">
        <w:rPr>
          <w:rFonts w:ascii="Times New Roman" w:hAnsi="Times New Roman" w:cs="Times New Roman"/>
          <w:sz w:val="24"/>
          <w:szCs w:val="24"/>
          <w:lang w:val="en-GB"/>
        </w:rPr>
        <w:t xml:space="preserve"> a second voice </w:t>
      </w:r>
      <w:r w:rsidR="00B27DC7" w:rsidRPr="00BA12FD">
        <w:rPr>
          <w:rFonts w:ascii="Times New Roman" w:hAnsi="Times New Roman" w:cs="Times New Roman"/>
          <w:sz w:val="24"/>
          <w:szCs w:val="24"/>
          <w:lang w:val="en-GB"/>
        </w:rPr>
        <w:t>is talking</w:t>
      </w:r>
      <w:r w:rsidR="00EC15B4" w:rsidRPr="00BA12FD">
        <w:rPr>
          <w:rFonts w:ascii="Times New Roman" w:hAnsi="Times New Roman" w:cs="Times New Roman"/>
          <w:sz w:val="24"/>
          <w:szCs w:val="24"/>
          <w:lang w:val="en-GB"/>
        </w:rPr>
        <w:t xml:space="preserve"> back to the lyric speaker</w:t>
      </w:r>
      <w:r w:rsidR="00BA75D0" w:rsidRPr="00BA12FD">
        <w:rPr>
          <w:rFonts w:ascii="Times New Roman" w:hAnsi="Times New Roman" w:cs="Times New Roman"/>
          <w:sz w:val="24"/>
          <w:szCs w:val="24"/>
          <w:lang w:val="en-GB"/>
        </w:rPr>
        <w:t>:</w:t>
      </w:r>
    </w:p>
    <w:p w:rsidR="00AE2EAC" w:rsidRPr="00BA12FD" w:rsidRDefault="00AE2EAC" w:rsidP="00F669BD">
      <w:pPr>
        <w:pStyle w:val="NoSpacing"/>
        <w:spacing w:line="480" w:lineRule="auto"/>
        <w:ind w:left="1872"/>
        <w:rPr>
          <w:rFonts w:ascii="Times New Roman" w:hAnsi="Times New Roman" w:cs="Times New Roman"/>
          <w:sz w:val="24"/>
          <w:szCs w:val="24"/>
          <w:lang w:val="en-GB"/>
        </w:rPr>
      </w:pPr>
    </w:p>
    <w:p w:rsidR="00BA75D0" w:rsidRPr="00BA12FD" w:rsidRDefault="00BA75D0" w:rsidP="00F669BD">
      <w:pPr>
        <w:pStyle w:val="NoSpacing"/>
        <w:spacing w:line="480" w:lineRule="auto"/>
        <w:ind w:left="1872"/>
        <w:rPr>
          <w:rFonts w:ascii="Times New Roman" w:hAnsi="Times New Roman" w:cs="Times New Roman"/>
          <w:sz w:val="24"/>
          <w:szCs w:val="24"/>
          <w:lang w:val="en-GB"/>
        </w:rPr>
      </w:pPr>
      <w:r w:rsidRPr="00BA12FD">
        <w:rPr>
          <w:rFonts w:ascii="Times New Roman" w:hAnsi="Times New Roman" w:cs="Times New Roman"/>
          <w:sz w:val="24"/>
          <w:szCs w:val="24"/>
          <w:lang w:val="en-GB"/>
        </w:rPr>
        <w:t>“Oh green is the colour of faith and truth,</w:t>
      </w:r>
    </w:p>
    <w:p w:rsidR="00BA75D0" w:rsidRPr="00BA12FD" w:rsidRDefault="00BA75D0" w:rsidP="00F669BD">
      <w:pPr>
        <w:pStyle w:val="NoSpacing"/>
        <w:spacing w:line="480" w:lineRule="auto"/>
        <w:ind w:left="1872"/>
        <w:rPr>
          <w:rFonts w:ascii="Times New Roman" w:hAnsi="Times New Roman" w:cs="Times New Roman"/>
          <w:sz w:val="24"/>
          <w:szCs w:val="24"/>
          <w:lang w:val="en-GB"/>
        </w:rPr>
      </w:pPr>
      <w:r w:rsidRPr="00BA12FD">
        <w:rPr>
          <w:rFonts w:ascii="Times New Roman" w:hAnsi="Times New Roman" w:cs="Times New Roman"/>
          <w:sz w:val="24"/>
          <w:szCs w:val="24"/>
          <w:lang w:val="en-GB"/>
        </w:rPr>
        <w:t>And rose the colour of love and youth,</w:t>
      </w:r>
    </w:p>
    <w:p w:rsidR="00BA75D0" w:rsidRPr="00BA12FD" w:rsidRDefault="00BA75D0" w:rsidP="00F669BD">
      <w:pPr>
        <w:pStyle w:val="NoSpacing"/>
        <w:spacing w:line="480" w:lineRule="auto"/>
        <w:ind w:left="1872"/>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  And brown of the fruitful clay.</w:t>
      </w:r>
    </w:p>
    <w:p w:rsidR="00BA75D0" w:rsidRPr="00BA12FD" w:rsidRDefault="00BA75D0" w:rsidP="00F669BD">
      <w:pPr>
        <w:pStyle w:val="NoSpacing"/>
        <w:spacing w:line="480" w:lineRule="auto"/>
        <w:ind w:left="1872"/>
        <w:rPr>
          <w:rFonts w:ascii="Times New Roman" w:hAnsi="Times New Roman" w:cs="Times New Roman"/>
          <w:sz w:val="24"/>
          <w:szCs w:val="24"/>
          <w:lang w:val="en-GB"/>
        </w:rPr>
      </w:pPr>
      <w:r w:rsidRPr="00BA12FD">
        <w:rPr>
          <w:rFonts w:ascii="Times New Roman" w:hAnsi="Times New Roman" w:cs="Times New Roman"/>
          <w:sz w:val="24"/>
          <w:szCs w:val="24"/>
          <w:lang w:val="en-GB"/>
        </w:rPr>
        <w:t>Sweet Earth is faithful, and fruitful, and young,</w:t>
      </w:r>
    </w:p>
    <w:p w:rsidR="00BA75D0" w:rsidRPr="00BA12FD" w:rsidRDefault="00BA75D0" w:rsidP="00F669BD">
      <w:pPr>
        <w:pStyle w:val="NoSpacing"/>
        <w:spacing w:line="480" w:lineRule="auto"/>
        <w:ind w:left="1872"/>
        <w:rPr>
          <w:rFonts w:ascii="Times New Roman" w:hAnsi="Times New Roman" w:cs="Times New Roman"/>
          <w:sz w:val="24"/>
          <w:szCs w:val="24"/>
          <w:lang w:val="en-GB"/>
        </w:rPr>
      </w:pPr>
      <w:r w:rsidRPr="00BA12FD">
        <w:rPr>
          <w:rFonts w:ascii="Times New Roman" w:hAnsi="Times New Roman" w:cs="Times New Roman"/>
          <w:sz w:val="24"/>
          <w:szCs w:val="24"/>
          <w:lang w:val="en-GB"/>
        </w:rPr>
        <w:t>And her bridal day shall come ere long,</w:t>
      </w:r>
    </w:p>
    <w:p w:rsidR="00BA75D0" w:rsidRPr="00BA12FD" w:rsidRDefault="00BA75D0" w:rsidP="00F669BD">
      <w:pPr>
        <w:pStyle w:val="NoSpacing"/>
        <w:spacing w:line="480" w:lineRule="auto"/>
        <w:ind w:left="720"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And you shall know what the rocks and the streams</w:t>
      </w:r>
    </w:p>
    <w:p w:rsidR="00BA75D0" w:rsidRPr="00BA12FD" w:rsidRDefault="00BA75D0" w:rsidP="00F669BD">
      <w:pPr>
        <w:pStyle w:val="NoSpacing"/>
        <w:spacing w:line="480" w:lineRule="auto"/>
        <w:ind w:left="1872"/>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  And the whispering woodlands say.”</w:t>
      </w:r>
    </w:p>
    <w:p w:rsidR="00EC15B4" w:rsidRPr="00BA12FD" w:rsidRDefault="00EC15B4" w:rsidP="00F669BD">
      <w:pPr>
        <w:pStyle w:val="NoSpacing"/>
        <w:spacing w:line="480" w:lineRule="auto"/>
        <w:ind w:left="1872"/>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(13-19)</w:t>
      </w:r>
    </w:p>
    <w:p w:rsidR="00675746" w:rsidRPr="00BA12FD" w:rsidRDefault="00675746" w:rsidP="00F669BD">
      <w:pPr>
        <w:pStyle w:val="NoSpacing"/>
        <w:spacing w:line="480" w:lineRule="auto"/>
        <w:ind w:left="1872"/>
        <w:rPr>
          <w:rFonts w:ascii="Times New Roman" w:hAnsi="Times New Roman" w:cs="Times New Roman"/>
          <w:sz w:val="24"/>
          <w:szCs w:val="24"/>
          <w:lang w:val="en-GB"/>
        </w:rPr>
      </w:pPr>
    </w:p>
    <w:p w:rsidR="00B579D9" w:rsidRPr="00BA12FD" w:rsidRDefault="00BA75D0" w:rsidP="00F669BD">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The </w:t>
      </w:r>
      <w:r w:rsidR="00B7226F" w:rsidRPr="00BA12FD">
        <w:rPr>
          <w:rFonts w:ascii="Times New Roman" w:hAnsi="Times New Roman" w:cs="Times New Roman"/>
          <w:sz w:val="24"/>
          <w:szCs w:val="24"/>
          <w:lang w:val="en-GB"/>
        </w:rPr>
        <w:t xml:space="preserve">first, </w:t>
      </w:r>
      <w:r w:rsidR="00EC15B4" w:rsidRPr="00BA12FD">
        <w:rPr>
          <w:rFonts w:ascii="Times New Roman" w:hAnsi="Times New Roman" w:cs="Times New Roman"/>
          <w:sz w:val="24"/>
          <w:szCs w:val="24"/>
          <w:lang w:val="en-GB"/>
        </w:rPr>
        <w:t xml:space="preserve">variant </w:t>
      </w:r>
      <w:r w:rsidR="00B7226F" w:rsidRPr="00BA12FD">
        <w:rPr>
          <w:rFonts w:ascii="Times New Roman" w:hAnsi="Times New Roman" w:cs="Times New Roman"/>
          <w:sz w:val="24"/>
          <w:szCs w:val="24"/>
          <w:lang w:val="en-GB"/>
        </w:rPr>
        <w:t>version of this last</w:t>
      </w:r>
      <w:r w:rsidRPr="00BA12FD">
        <w:rPr>
          <w:rFonts w:ascii="Times New Roman" w:hAnsi="Times New Roman" w:cs="Times New Roman"/>
          <w:sz w:val="24"/>
          <w:szCs w:val="24"/>
          <w:lang w:val="en-GB"/>
        </w:rPr>
        <w:t xml:space="preserve"> stanza subtitles it “The Word’s Answer” (</w:t>
      </w:r>
      <w:r w:rsidRPr="00BA12FD">
        <w:rPr>
          <w:rFonts w:ascii="Times New Roman" w:hAnsi="Times New Roman" w:cs="Times New Roman"/>
          <w:i/>
          <w:sz w:val="24"/>
          <w:szCs w:val="24"/>
          <w:lang w:val="en-GB"/>
        </w:rPr>
        <w:t xml:space="preserve">LML </w:t>
      </w:r>
      <w:r w:rsidRPr="00BA12FD">
        <w:rPr>
          <w:rFonts w:ascii="Times New Roman" w:hAnsi="Times New Roman" w:cs="Times New Roman"/>
          <w:sz w:val="24"/>
          <w:szCs w:val="24"/>
          <w:lang w:val="en-GB"/>
        </w:rPr>
        <w:t>1877 i.213</w:t>
      </w:r>
      <w:r w:rsidR="00EC15B4" w:rsidRPr="00BA12FD">
        <w:rPr>
          <w:rFonts w:ascii="Times New Roman" w:hAnsi="Times New Roman" w:cs="Times New Roman"/>
          <w:sz w:val="24"/>
          <w:szCs w:val="24"/>
          <w:lang w:val="en-GB"/>
        </w:rPr>
        <w:t>).  Whether this subtitle misprints</w:t>
      </w:r>
      <w:r w:rsidRPr="00BA12FD">
        <w:rPr>
          <w:rFonts w:ascii="Times New Roman" w:hAnsi="Times New Roman" w:cs="Times New Roman"/>
          <w:sz w:val="24"/>
          <w:szCs w:val="24"/>
          <w:lang w:val="en-GB"/>
        </w:rPr>
        <w:t xml:space="preserve"> “Word” for “World”</w:t>
      </w:r>
      <w:r w:rsidR="00EC15B4"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is</w:t>
      </w:r>
      <w:r w:rsidR="00B27DC7" w:rsidRPr="00BA12FD">
        <w:rPr>
          <w:rFonts w:ascii="Times New Roman" w:hAnsi="Times New Roman" w:cs="Times New Roman"/>
          <w:sz w:val="24"/>
          <w:szCs w:val="24"/>
          <w:lang w:val="en-GB"/>
        </w:rPr>
        <w:t xml:space="preserve"> more than I can tell.</w:t>
      </w:r>
      <w:r w:rsidR="00EC15B4" w:rsidRPr="00BA12FD">
        <w:rPr>
          <w:rFonts w:ascii="Times New Roman" w:hAnsi="Times New Roman" w:cs="Times New Roman"/>
          <w:sz w:val="24"/>
          <w:szCs w:val="24"/>
          <w:lang w:val="en-GB"/>
        </w:rPr>
        <w:t xml:space="preserve">  But in either case the</w:t>
      </w:r>
      <w:r w:rsidRPr="00BA12FD">
        <w:rPr>
          <w:rFonts w:ascii="Times New Roman" w:hAnsi="Times New Roman" w:cs="Times New Roman"/>
          <w:sz w:val="24"/>
          <w:szCs w:val="24"/>
          <w:lang w:val="en-GB"/>
        </w:rPr>
        <w:t xml:space="preserve"> word</w:t>
      </w:r>
      <w:r w:rsidR="00EC15B4" w:rsidRPr="00BA12FD">
        <w:rPr>
          <w:rFonts w:ascii="Times New Roman" w:hAnsi="Times New Roman" w:cs="Times New Roman"/>
          <w:sz w:val="24"/>
          <w:szCs w:val="24"/>
          <w:lang w:val="en-GB"/>
        </w:rPr>
        <w:t xml:space="preserve"> that answers for Earth</w:t>
      </w:r>
      <w:r w:rsidR="00B7226F" w:rsidRPr="00BA12FD">
        <w:rPr>
          <w:rFonts w:ascii="Times New Roman" w:hAnsi="Times New Roman" w:cs="Times New Roman"/>
          <w:sz w:val="24"/>
          <w:szCs w:val="24"/>
          <w:lang w:val="en-GB"/>
        </w:rPr>
        <w:t xml:space="preserve"> in these lines</w:t>
      </w:r>
      <w:r w:rsidRPr="00BA12FD">
        <w:rPr>
          <w:rFonts w:ascii="Times New Roman" w:hAnsi="Times New Roman" w:cs="Times New Roman"/>
          <w:sz w:val="24"/>
          <w:szCs w:val="24"/>
          <w:lang w:val="en-GB"/>
        </w:rPr>
        <w:t xml:space="preserve"> is </w:t>
      </w:r>
      <w:r w:rsidR="00EC15B4" w:rsidRPr="00BA12FD">
        <w:rPr>
          <w:rFonts w:ascii="Times New Roman" w:hAnsi="Times New Roman" w:cs="Times New Roman"/>
          <w:sz w:val="24"/>
          <w:szCs w:val="24"/>
          <w:lang w:val="en-GB"/>
        </w:rPr>
        <w:t xml:space="preserve">in equal </w:t>
      </w:r>
      <w:r w:rsidR="00935EC6" w:rsidRPr="00BA12FD">
        <w:rPr>
          <w:rFonts w:ascii="Times New Roman" w:hAnsi="Times New Roman" w:cs="Times New Roman"/>
          <w:sz w:val="24"/>
          <w:szCs w:val="24"/>
          <w:lang w:val="en-GB"/>
        </w:rPr>
        <w:t xml:space="preserve">measure joyous and coy; </w:t>
      </w:r>
      <w:r w:rsidR="00EC15B4" w:rsidRPr="00BA12FD">
        <w:rPr>
          <w:rFonts w:ascii="Times New Roman" w:hAnsi="Times New Roman" w:cs="Times New Roman"/>
          <w:sz w:val="24"/>
          <w:szCs w:val="24"/>
          <w:lang w:val="en-GB"/>
        </w:rPr>
        <w:t xml:space="preserve">one suspects that the joy of anticipation depends on the coyness of nondisclosure, </w:t>
      </w:r>
      <w:r w:rsidR="00B7226F" w:rsidRPr="00BA12FD">
        <w:rPr>
          <w:rFonts w:ascii="Times New Roman" w:hAnsi="Times New Roman" w:cs="Times New Roman"/>
          <w:sz w:val="24"/>
          <w:szCs w:val="24"/>
          <w:lang w:val="en-GB"/>
        </w:rPr>
        <w:t xml:space="preserve">which vouchsafes </w:t>
      </w:r>
      <w:r w:rsidR="00EC15B4" w:rsidRPr="00BA12FD">
        <w:rPr>
          <w:rFonts w:ascii="Times New Roman" w:hAnsi="Times New Roman" w:cs="Times New Roman"/>
          <w:sz w:val="24"/>
          <w:szCs w:val="24"/>
          <w:lang w:val="en-GB"/>
        </w:rPr>
        <w:t>the promise of meaning rather than</w:t>
      </w:r>
      <w:r w:rsidR="00B7226F" w:rsidRPr="00BA12FD">
        <w:rPr>
          <w:rFonts w:ascii="Times New Roman" w:hAnsi="Times New Roman" w:cs="Times New Roman"/>
          <w:sz w:val="24"/>
          <w:szCs w:val="24"/>
          <w:lang w:val="en-GB"/>
        </w:rPr>
        <w:t xml:space="preserve"> expounding it.</w:t>
      </w:r>
      <w:r w:rsidR="00EC15B4" w:rsidRPr="00BA12FD">
        <w:rPr>
          <w:rFonts w:ascii="Times New Roman" w:hAnsi="Times New Roman" w:cs="Times New Roman"/>
          <w:sz w:val="24"/>
          <w:szCs w:val="24"/>
          <w:lang w:val="en-GB"/>
        </w:rPr>
        <w:t xml:space="preserve">  Kingsley dallies with </w:t>
      </w:r>
      <w:r w:rsidR="00B7226F" w:rsidRPr="00BA12FD">
        <w:rPr>
          <w:rFonts w:ascii="Times New Roman" w:hAnsi="Times New Roman" w:cs="Times New Roman"/>
          <w:sz w:val="24"/>
          <w:szCs w:val="24"/>
          <w:lang w:val="en-GB"/>
        </w:rPr>
        <w:t xml:space="preserve">that poor </w:t>
      </w:r>
      <w:r w:rsidR="00AE2EAC" w:rsidRPr="00BA12FD">
        <w:rPr>
          <w:rFonts w:ascii="Times New Roman" w:hAnsi="Times New Roman" w:cs="Times New Roman"/>
          <w:sz w:val="24"/>
          <w:szCs w:val="24"/>
          <w:lang w:val="en-GB"/>
        </w:rPr>
        <w:t>tool</w:t>
      </w:r>
      <w:r w:rsidR="00B7226F" w:rsidRPr="00BA12FD">
        <w:rPr>
          <w:rFonts w:ascii="Times New Roman" w:hAnsi="Times New Roman" w:cs="Times New Roman"/>
          <w:sz w:val="24"/>
          <w:szCs w:val="24"/>
          <w:lang w:val="en-GB"/>
        </w:rPr>
        <w:t xml:space="preserve"> </w:t>
      </w:r>
      <w:r w:rsidR="00EC15B4" w:rsidRPr="00BA12FD">
        <w:rPr>
          <w:rFonts w:ascii="Times New Roman" w:hAnsi="Times New Roman" w:cs="Times New Roman"/>
          <w:sz w:val="24"/>
          <w:szCs w:val="24"/>
          <w:lang w:val="en-GB"/>
        </w:rPr>
        <w:t xml:space="preserve">allegory </w:t>
      </w:r>
      <w:r w:rsidR="009268FD" w:rsidRPr="00BA12FD">
        <w:rPr>
          <w:rFonts w:ascii="Times New Roman" w:hAnsi="Times New Roman" w:cs="Times New Roman"/>
          <w:sz w:val="24"/>
          <w:szCs w:val="24"/>
          <w:lang w:val="en-GB"/>
        </w:rPr>
        <w:t>in lines 13-14, only to supersede it in line 15 with the materiality of living matter itself</w:t>
      </w:r>
      <w:r w:rsidR="00B7226F" w:rsidRPr="00BA12FD">
        <w:rPr>
          <w:rFonts w:ascii="Times New Roman" w:hAnsi="Times New Roman" w:cs="Times New Roman"/>
          <w:sz w:val="24"/>
          <w:szCs w:val="24"/>
          <w:lang w:val="en-GB"/>
        </w:rPr>
        <w:t xml:space="preserve"> (“the fruitful clay”)</w:t>
      </w:r>
      <w:r w:rsidR="009268FD" w:rsidRPr="00BA12FD">
        <w:rPr>
          <w:rFonts w:ascii="Times New Roman" w:hAnsi="Times New Roman" w:cs="Times New Roman"/>
          <w:sz w:val="24"/>
          <w:szCs w:val="24"/>
          <w:lang w:val="en-GB"/>
        </w:rPr>
        <w:t xml:space="preserve">, and then to treat ideas and things impartially in what follows, as if abstractions and realities possess equivalent (because merely provisional) value as placeholders securing </w:t>
      </w:r>
      <w:r w:rsidR="00B27DC7" w:rsidRPr="00BA12FD">
        <w:rPr>
          <w:rFonts w:ascii="Times New Roman" w:hAnsi="Times New Roman" w:cs="Times New Roman"/>
          <w:sz w:val="24"/>
          <w:szCs w:val="24"/>
          <w:lang w:val="en-GB"/>
        </w:rPr>
        <w:t xml:space="preserve">the promise of </w:t>
      </w:r>
      <w:r w:rsidR="00B27DC7" w:rsidRPr="00BA12FD">
        <w:rPr>
          <w:rFonts w:ascii="Times New Roman" w:hAnsi="Times New Roman" w:cs="Times New Roman"/>
          <w:sz w:val="24"/>
          <w:szCs w:val="24"/>
          <w:lang w:val="en-GB"/>
        </w:rPr>
        <w:lastRenderedPageBreak/>
        <w:t>what has not been spoken</w:t>
      </w:r>
      <w:r w:rsidR="00D55CFB" w:rsidRPr="00BA12FD">
        <w:rPr>
          <w:rFonts w:ascii="Times New Roman" w:hAnsi="Times New Roman" w:cs="Times New Roman"/>
          <w:sz w:val="24"/>
          <w:szCs w:val="24"/>
          <w:lang w:val="en-GB"/>
        </w:rPr>
        <w:t xml:space="preserve"> because it can’t be – at least not by this poet</w:t>
      </w:r>
      <w:r w:rsidR="002537BD" w:rsidRPr="00BA12FD">
        <w:rPr>
          <w:rFonts w:ascii="Times New Roman" w:hAnsi="Times New Roman" w:cs="Times New Roman"/>
          <w:sz w:val="24"/>
          <w:szCs w:val="24"/>
          <w:lang w:val="en-GB"/>
        </w:rPr>
        <w:t>, who nevertheless succeeds in communicating the excitement of awaiting its eventual utterance</w:t>
      </w:r>
      <w:r w:rsidR="00B27DC7" w:rsidRPr="00BA12FD">
        <w:rPr>
          <w:rFonts w:ascii="Times New Roman" w:hAnsi="Times New Roman" w:cs="Times New Roman"/>
          <w:sz w:val="24"/>
          <w:szCs w:val="24"/>
          <w:lang w:val="en-GB"/>
        </w:rPr>
        <w:t>.</w:t>
      </w:r>
    </w:p>
    <w:p w:rsidR="00B579D9" w:rsidRPr="00BA12FD" w:rsidRDefault="00B579D9" w:rsidP="00F669BD">
      <w:pPr>
        <w:spacing w:line="480" w:lineRule="auto"/>
        <w:rPr>
          <w:rFonts w:ascii="Times New Roman" w:hAnsi="Times New Roman" w:cs="Times New Roman"/>
          <w:sz w:val="24"/>
          <w:szCs w:val="24"/>
          <w:lang w:val="en-GB"/>
        </w:rPr>
      </w:pPr>
    </w:p>
    <w:p w:rsidR="00B27DC7" w:rsidRPr="00BA12FD" w:rsidRDefault="00B27DC7" w:rsidP="00F669BD">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Such procrastinated re</w:t>
      </w:r>
      <w:r w:rsidR="00B7226F" w:rsidRPr="00BA12FD">
        <w:rPr>
          <w:rFonts w:ascii="Times New Roman" w:hAnsi="Times New Roman" w:cs="Times New Roman"/>
          <w:sz w:val="24"/>
          <w:szCs w:val="24"/>
          <w:lang w:val="en-GB"/>
        </w:rPr>
        <w:t>ward</w:t>
      </w:r>
      <w:r w:rsidRPr="00BA12FD">
        <w:rPr>
          <w:rFonts w:ascii="Times New Roman" w:hAnsi="Times New Roman" w:cs="Times New Roman"/>
          <w:sz w:val="24"/>
          <w:szCs w:val="24"/>
          <w:lang w:val="en-GB"/>
        </w:rPr>
        <w:t xml:space="preserve"> is one of Kingsley’s</w:t>
      </w:r>
      <w:r w:rsidR="001226C3" w:rsidRPr="00BA12FD">
        <w:rPr>
          <w:rFonts w:ascii="Times New Roman" w:hAnsi="Times New Roman" w:cs="Times New Roman"/>
          <w:sz w:val="24"/>
          <w:szCs w:val="24"/>
          <w:lang w:val="en-GB"/>
        </w:rPr>
        <w:t xml:space="preserve"> principal ways of making</w:t>
      </w:r>
      <w:r w:rsidRPr="00BA12FD">
        <w:rPr>
          <w:rFonts w:ascii="Times New Roman" w:hAnsi="Times New Roman" w:cs="Times New Roman"/>
          <w:sz w:val="24"/>
          <w:szCs w:val="24"/>
          <w:lang w:val="en-GB"/>
        </w:rPr>
        <w:t xml:space="preserve"> </w:t>
      </w:r>
      <w:r w:rsidR="009B13F7" w:rsidRPr="00BA12FD">
        <w:rPr>
          <w:rFonts w:ascii="Times New Roman" w:hAnsi="Times New Roman" w:cs="Times New Roman"/>
          <w:sz w:val="24"/>
          <w:szCs w:val="24"/>
          <w:lang w:val="en-GB"/>
        </w:rPr>
        <w:t xml:space="preserve">good on </w:t>
      </w:r>
      <w:r w:rsidRPr="00BA12FD">
        <w:rPr>
          <w:rFonts w:ascii="Times New Roman" w:hAnsi="Times New Roman" w:cs="Times New Roman"/>
          <w:sz w:val="24"/>
          <w:szCs w:val="24"/>
          <w:lang w:val="en-GB"/>
        </w:rPr>
        <w:t xml:space="preserve">poetry </w:t>
      </w:r>
      <w:r w:rsidR="00935EC6" w:rsidRPr="00BA12FD">
        <w:rPr>
          <w:rFonts w:ascii="Times New Roman" w:hAnsi="Times New Roman" w:cs="Times New Roman"/>
          <w:sz w:val="24"/>
          <w:szCs w:val="24"/>
          <w:lang w:val="en-GB"/>
        </w:rPr>
        <w:t>despite a</w:t>
      </w:r>
      <w:r w:rsidRPr="00BA12FD">
        <w:rPr>
          <w:rFonts w:ascii="Times New Roman" w:hAnsi="Times New Roman" w:cs="Times New Roman"/>
          <w:sz w:val="24"/>
          <w:szCs w:val="24"/>
          <w:lang w:val="en-GB"/>
        </w:rPr>
        <w:t xml:space="preserve"> visionary deficit that should, in theory, </w:t>
      </w:r>
      <w:r w:rsidR="001226C3" w:rsidRPr="00BA12FD">
        <w:rPr>
          <w:rFonts w:ascii="Times New Roman" w:hAnsi="Times New Roman" w:cs="Times New Roman"/>
          <w:sz w:val="24"/>
          <w:szCs w:val="24"/>
          <w:lang w:val="en-GB"/>
        </w:rPr>
        <w:t xml:space="preserve">have </w:t>
      </w:r>
      <w:r w:rsidRPr="00BA12FD">
        <w:rPr>
          <w:rFonts w:ascii="Times New Roman" w:hAnsi="Times New Roman" w:cs="Times New Roman"/>
          <w:sz w:val="24"/>
          <w:szCs w:val="24"/>
          <w:lang w:val="en-GB"/>
        </w:rPr>
        <w:t>disable</w:t>
      </w:r>
      <w:r w:rsidR="001226C3" w:rsidRPr="00BA12FD">
        <w:rPr>
          <w:rFonts w:ascii="Times New Roman" w:hAnsi="Times New Roman" w:cs="Times New Roman"/>
          <w:sz w:val="24"/>
          <w:szCs w:val="24"/>
          <w:lang w:val="en-GB"/>
        </w:rPr>
        <w:t>d it.  It is a way</w:t>
      </w:r>
      <w:r w:rsidRPr="00BA12FD">
        <w:rPr>
          <w:rFonts w:ascii="Times New Roman" w:hAnsi="Times New Roman" w:cs="Times New Roman"/>
          <w:sz w:val="24"/>
          <w:szCs w:val="24"/>
          <w:lang w:val="en-GB"/>
        </w:rPr>
        <w:t xml:space="preserve"> that consistently</w:t>
      </w:r>
      <w:r w:rsidR="001226C3" w:rsidRPr="00BA12FD">
        <w:rPr>
          <w:rFonts w:ascii="Times New Roman" w:hAnsi="Times New Roman" w:cs="Times New Roman"/>
          <w:sz w:val="24"/>
          <w:szCs w:val="24"/>
          <w:lang w:val="en-GB"/>
        </w:rPr>
        <w:t xml:space="preserve"> opens in the</w:t>
      </w:r>
      <w:r w:rsidRPr="00BA12FD">
        <w:rPr>
          <w:rFonts w:ascii="Times New Roman" w:hAnsi="Times New Roman" w:cs="Times New Roman"/>
          <w:sz w:val="24"/>
          <w:szCs w:val="24"/>
          <w:lang w:val="en-GB"/>
        </w:rPr>
        <w:t xml:space="preserve"> small but </w:t>
      </w:r>
      <w:r w:rsidR="00B7226F" w:rsidRPr="00BA12FD">
        <w:rPr>
          <w:rFonts w:ascii="Times New Roman" w:hAnsi="Times New Roman" w:cs="Times New Roman"/>
          <w:sz w:val="24"/>
          <w:szCs w:val="24"/>
          <w:lang w:val="en-GB"/>
        </w:rPr>
        <w:t>estim</w:t>
      </w:r>
      <w:r w:rsidRPr="00BA12FD">
        <w:rPr>
          <w:rFonts w:ascii="Times New Roman" w:hAnsi="Times New Roman" w:cs="Times New Roman"/>
          <w:sz w:val="24"/>
          <w:szCs w:val="24"/>
          <w:lang w:val="en-GB"/>
        </w:rPr>
        <w:t xml:space="preserve">able body of </w:t>
      </w:r>
      <w:r w:rsidR="00D55CFB" w:rsidRPr="00BA12FD">
        <w:rPr>
          <w:rFonts w:ascii="Times New Roman" w:hAnsi="Times New Roman" w:cs="Times New Roman"/>
          <w:sz w:val="24"/>
          <w:szCs w:val="24"/>
          <w:lang w:val="en-GB"/>
        </w:rPr>
        <w:t>rallies and marches</w:t>
      </w:r>
      <w:r w:rsidRPr="00BA12FD">
        <w:rPr>
          <w:rFonts w:ascii="Times New Roman" w:hAnsi="Times New Roman" w:cs="Times New Roman"/>
          <w:sz w:val="24"/>
          <w:szCs w:val="24"/>
          <w:lang w:val="en-GB"/>
        </w:rPr>
        <w:t xml:space="preserve"> he devoted</w:t>
      </w:r>
      <w:r w:rsidR="001226C3" w:rsidRPr="00BA12FD">
        <w:rPr>
          <w:rFonts w:ascii="Times New Roman" w:hAnsi="Times New Roman" w:cs="Times New Roman"/>
          <w:sz w:val="24"/>
          <w:szCs w:val="24"/>
          <w:lang w:val="en-GB"/>
        </w:rPr>
        <w:t xml:space="preserve"> in “Poems Connected with 1848-9” </w:t>
      </w:r>
      <w:r w:rsidRPr="00BA12FD">
        <w:rPr>
          <w:rFonts w:ascii="Times New Roman" w:hAnsi="Times New Roman" w:cs="Times New Roman"/>
          <w:sz w:val="24"/>
          <w:szCs w:val="24"/>
          <w:lang w:val="en-GB"/>
        </w:rPr>
        <w:t>to Christian Socialist</w:t>
      </w:r>
      <w:r w:rsidR="001226C3" w:rsidRPr="00BA12FD">
        <w:rPr>
          <w:rFonts w:ascii="Times New Roman" w:hAnsi="Times New Roman" w:cs="Times New Roman"/>
          <w:sz w:val="24"/>
          <w:szCs w:val="24"/>
          <w:lang w:val="en-GB"/>
        </w:rPr>
        <w:t xml:space="preserve"> recovery</w:t>
      </w:r>
      <w:r w:rsidRPr="00BA12FD">
        <w:rPr>
          <w:rFonts w:ascii="Times New Roman" w:hAnsi="Times New Roman" w:cs="Times New Roman"/>
          <w:sz w:val="24"/>
          <w:szCs w:val="24"/>
          <w:lang w:val="en-GB"/>
        </w:rPr>
        <w:t xml:space="preserve"> in the aftermath of </w:t>
      </w:r>
      <w:r w:rsidR="001226C3" w:rsidRPr="00BA12FD">
        <w:rPr>
          <w:rFonts w:ascii="Times New Roman" w:hAnsi="Times New Roman" w:cs="Times New Roman"/>
          <w:sz w:val="24"/>
          <w:szCs w:val="24"/>
          <w:lang w:val="en-GB"/>
        </w:rPr>
        <w:t xml:space="preserve">failed </w:t>
      </w:r>
      <w:r w:rsidRPr="00BA12FD">
        <w:rPr>
          <w:rFonts w:ascii="Times New Roman" w:hAnsi="Times New Roman" w:cs="Times New Roman"/>
          <w:sz w:val="24"/>
          <w:szCs w:val="24"/>
          <w:lang w:val="en-GB"/>
        </w:rPr>
        <w:t>Chartism</w:t>
      </w:r>
      <w:r w:rsidR="001226C3" w:rsidRPr="00BA12FD">
        <w:rPr>
          <w:rFonts w:ascii="Times New Roman" w:hAnsi="Times New Roman" w:cs="Times New Roman"/>
          <w:sz w:val="24"/>
          <w:szCs w:val="24"/>
          <w:lang w:val="en-GB"/>
        </w:rPr>
        <w:t>:</w:t>
      </w:r>
    </w:p>
    <w:p w:rsidR="00675746" w:rsidRPr="00BA12FD" w:rsidRDefault="00675746" w:rsidP="00F669BD">
      <w:pPr>
        <w:spacing w:line="480" w:lineRule="auto"/>
        <w:rPr>
          <w:rFonts w:ascii="Times New Roman" w:hAnsi="Times New Roman" w:cs="Times New Roman"/>
          <w:sz w:val="24"/>
          <w:szCs w:val="24"/>
          <w:lang w:val="en-GB"/>
        </w:rPr>
      </w:pPr>
    </w:p>
    <w:p w:rsidR="001226C3" w:rsidRPr="00BA12FD" w:rsidRDefault="001226C3"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Who would sit down and sigh for a lost age of gold,</w:t>
      </w:r>
    </w:p>
    <w:p w:rsidR="001226C3" w:rsidRPr="00BA12FD" w:rsidRDefault="001226C3"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While the Lord of all ages is here?</w:t>
      </w:r>
    </w:p>
    <w:p w:rsidR="001226C3" w:rsidRPr="00BA12FD" w:rsidRDefault="001226C3"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True hearts will leap up at the trumpet of God,</w:t>
      </w:r>
    </w:p>
    <w:p w:rsidR="001226C3" w:rsidRPr="00BA12FD" w:rsidRDefault="001226C3"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And those who can suffer, can dare.</w:t>
      </w:r>
    </w:p>
    <w:p w:rsidR="001226C3" w:rsidRPr="00BA12FD" w:rsidRDefault="001226C3"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Each old age of gold was an iron age too,</w:t>
      </w:r>
    </w:p>
    <w:p w:rsidR="001226C3" w:rsidRPr="00BA12FD" w:rsidRDefault="001226C3"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And the meekest of saints may find stern work to do,</w:t>
      </w:r>
    </w:p>
    <w:p w:rsidR="001226C3" w:rsidRPr="00BA12FD" w:rsidRDefault="001226C3"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In the Day of the Lord at hand.</w:t>
      </w:r>
    </w:p>
    <w:p w:rsidR="001226C3" w:rsidRPr="00BA12FD" w:rsidRDefault="001226C3"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(“The Day of the Lord” 22-28; </w:t>
      </w:r>
      <w:r w:rsidRPr="00BA12FD">
        <w:rPr>
          <w:rFonts w:ascii="Times New Roman" w:hAnsi="Times New Roman" w:cs="Times New Roman"/>
          <w:i/>
          <w:sz w:val="24"/>
          <w:szCs w:val="24"/>
          <w:lang w:val="en-GB"/>
        </w:rPr>
        <w:t>P</w:t>
      </w:r>
      <w:r w:rsidRPr="00BA12FD">
        <w:rPr>
          <w:rFonts w:ascii="Times New Roman" w:hAnsi="Times New Roman" w:cs="Times New Roman"/>
          <w:sz w:val="24"/>
          <w:szCs w:val="24"/>
          <w:lang w:val="en-GB"/>
        </w:rPr>
        <w:t xml:space="preserve"> 260)</w:t>
      </w:r>
    </w:p>
    <w:p w:rsidR="009B13F7" w:rsidRPr="00BA12FD" w:rsidRDefault="009B13F7" w:rsidP="00F669BD">
      <w:pPr>
        <w:pStyle w:val="NoSpacing"/>
        <w:spacing w:line="480" w:lineRule="auto"/>
        <w:rPr>
          <w:rFonts w:ascii="Times New Roman" w:hAnsi="Times New Roman" w:cs="Times New Roman"/>
          <w:sz w:val="24"/>
          <w:szCs w:val="24"/>
          <w:lang w:val="en-GB"/>
        </w:rPr>
      </w:pPr>
    </w:p>
    <w:p w:rsidR="006367D6" w:rsidRPr="00BA12FD" w:rsidRDefault="009434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 rousing stanza, kept up to the mark</w:t>
      </w:r>
      <w:r w:rsidR="009B13F7" w:rsidRPr="00BA12FD">
        <w:rPr>
          <w:rFonts w:ascii="Times New Roman" w:hAnsi="Times New Roman" w:cs="Times New Roman"/>
          <w:sz w:val="24"/>
          <w:szCs w:val="24"/>
          <w:lang w:val="en-GB"/>
        </w:rPr>
        <w:t xml:space="preserve"> by the prophetic expediency of its verb tenses.  The </w:t>
      </w:r>
      <w:r w:rsidR="00CB1F41" w:rsidRPr="00BA12FD">
        <w:rPr>
          <w:rFonts w:ascii="Times New Roman" w:hAnsi="Times New Roman" w:cs="Times New Roman"/>
          <w:sz w:val="24"/>
          <w:szCs w:val="24"/>
          <w:lang w:val="en-GB"/>
        </w:rPr>
        <w:t>omni</w:t>
      </w:r>
      <w:r w:rsidR="009B13F7" w:rsidRPr="00BA12FD">
        <w:rPr>
          <w:rFonts w:ascii="Times New Roman" w:hAnsi="Times New Roman" w:cs="Times New Roman"/>
          <w:sz w:val="24"/>
          <w:szCs w:val="24"/>
          <w:lang w:val="en-GB"/>
        </w:rPr>
        <w:t xml:space="preserve">presence of the eternal Lord is an article of faith for the preacher, and perhaps a matter of present experience for the mystic.  For Kingsley the poet, though, what matters is its deferred representation among those who </w:t>
      </w:r>
      <w:r w:rsidR="009B13F7" w:rsidRPr="00BA12FD">
        <w:rPr>
          <w:rFonts w:ascii="Times New Roman" w:hAnsi="Times New Roman" w:cs="Times New Roman"/>
          <w:i/>
          <w:sz w:val="24"/>
          <w:szCs w:val="24"/>
          <w:lang w:val="en-GB"/>
        </w:rPr>
        <w:t>will</w:t>
      </w:r>
      <w:r w:rsidR="009B13F7" w:rsidRPr="00BA12FD">
        <w:rPr>
          <w:rFonts w:ascii="Times New Roman" w:hAnsi="Times New Roman" w:cs="Times New Roman"/>
          <w:sz w:val="24"/>
          <w:szCs w:val="24"/>
          <w:lang w:val="en-GB"/>
        </w:rPr>
        <w:t xml:space="preserve"> leap</w:t>
      </w:r>
      <w:r w:rsidR="00CB1F41" w:rsidRPr="00BA12FD">
        <w:rPr>
          <w:rFonts w:ascii="Times New Roman" w:hAnsi="Times New Roman" w:cs="Times New Roman"/>
          <w:sz w:val="24"/>
          <w:szCs w:val="24"/>
          <w:lang w:val="en-GB"/>
        </w:rPr>
        <w:t xml:space="preserve"> up</w:t>
      </w:r>
      <w:r w:rsidR="009B13F7" w:rsidRPr="00BA12FD">
        <w:rPr>
          <w:rFonts w:ascii="Times New Roman" w:hAnsi="Times New Roman" w:cs="Times New Roman"/>
          <w:sz w:val="24"/>
          <w:szCs w:val="24"/>
          <w:lang w:val="en-GB"/>
        </w:rPr>
        <w:t xml:space="preserve">, </w:t>
      </w:r>
      <w:r w:rsidR="009B13F7" w:rsidRPr="00BA12FD">
        <w:rPr>
          <w:rFonts w:ascii="Times New Roman" w:hAnsi="Times New Roman" w:cs="Times New Roman"/>
          <w:i/>
          <w:sz w:val="24"/>
          <w:szCs w:val="24"/>
          <w:lang w:val="en-GB"/>
        </w:rPr>
        <w:t>can</w:t>
      </w:r>
      <w:r w:rsidR="009B13F7" w:rsidRPr="00BA12FD">
        <w:rPr>
          <w:rFonts w:ascii="Times New Roman" w:hAnsi="Times New Roman" w:cs="Times New Roman"/>
          <w:sz w:val="24"/>
          <w:szCs w:val="24"/>
          <w:lang w:val="en-GB"/>
        </w:rPr>
        <w:t xml:space="preserve"> suffer and dare, </w:t>
      </w:r>
      <w:r w:rsidR="009B13F7" w:rsidRPr="00BA12FD">
        <w:rPr>
          <w:rFonts w:ascii="Times New Roman" w:hAnsi="Times New Roman" w:cs="Times New Roman"/>
          <w:i/>
          <w:sz w:val="24"/>
          <w:szCs w:val="24"/>
          <w:lang w:val="en-GB"/>
        </w:rPr>
        <w:t>may</w:t>
      </w:r>
      <w:r w:rsidR="009B13F7" w:rsidRPr="00BA12FD">
        <w:rPr>
          <w:rFonts w:ascii="Times New Roman" w:hAnsi="Times New Roman" w:cs="Times New Roman"/>
          <w:sz w:val="24"/>
          <w:szCs w:val="24"/>
          <w:lang w:val="en-GB"/>
        </w:rPr>
        <w:t xml:space="preserve"> set to work for the cause, as they remember that the good fight ahead </w:t>
      </w:r>
      <w:r w:rsidR="009B13F7" w:rsidRPr="00BA12FD">
        <w:rPr>
          <w:rFonts w:ascii="Times New Roman" w:hAnsi="Times New Roman" w:cs="Times New Roman"/>
          <w:i/>
          <w:sz w:val="24"/>
          <w:szCs w:val="24"/>
          <w:lang w:val="en-GB"/>
        </w:rPr>
        <w:t>was</w:t>
      </w:r>
      <w:r w:rsidR="009B13F7" w:rsidRPr="00BA12FD">
        <w:rPr>
          <w:rFonts w:ascii="Times New Roman" w:hAnsi="Times New Roman" w:cs="Times New Roman"/>
          <w:sz w:val="24"/>
          <w:szCs w:val="24"/>
          <w:lang w:val="en-GB"/>
        </w:rPr>
        <w:t xml:space="preserve"> ever so in days past.  The Lord </w:t>
      </w:r>
      <w:r w:rsidR="009B13F7" w:rsidRPr="00BA12FD">
        <w:rPr>
          <w:rFonts w:ascii="Times New Roman" w:hAnsi="Times New Roman" w:cs="Times New Roman"/>
          <w:i/>
          <w:sz w:val="24"/>
          <w:szCs w:val="24"/>
          <w:lang w:val="en-GB"/>
        </w:rPr>
        <w:t>is here</w:t>
      </w:r>
      <w:r w:rsidR="009B13F7" w:rsidRPr="00BA12FD">
        <w:rPr>
          <w:rFonts w:ascii="Times New Roman" w:hAnsi="Times New Roman" w:cs="Times New Roman"/>
          <w:sz w:val="24"/>
          <w:szCs w:val="24"/>
          <w:lang w:val="en-GB"/>
        </w:rPr>
        <w:t xml:space="preserve">, </w:t>
      </w:r>
      <w:r w:rsidR="00BC46FC" w:rsidRPr="00BA12FD">
        <w:rPr>
          <w:rFonts w:ascii="Times New Roman" w:hAnsi="Times New Roman" w:cs="Times New Roman"/>
          <w:sz w:val="24"/>
          <w:szCs w:val="24"/>
          <w:lang w:val="en-GB"/>
        </w:rPr>
        <w:t xml:space="preserve">all right, </w:t>
      </w:r>
      <w:r w:rsidR="009B13F7" w:rsidRPr="00BA12FD">
        <w:rPr>
          <w:rFonts w:ascii="Times New Roman" w:hAnsi="Times New Roman" w:cs="Times New Roman"/>
          <w:sz w:val="24"/>
          <w:szCs w:val="24"/>
          <w:lang w:val="en-GB"/>
        </w:rPr>
        <w:lastRenderedPageBreak/>
        <w:t>but</w:t>
      </w:r>
      <w:r w:rsidR="00CB1F41" w:rsidRPr="00BA12FD">
        <w:rPr>
          <w:rFonts w:ascii="Times New Roman" w:hAnsi="Times New Roman" w:cs="Times New Roman"/>
          <w:sz w:val="24"/>
          <w:szCs w:val="24"/>
          <w:lang w:val="en-GB"/>
        </w:rPr>
        <w:t xml:space="preserve"> from a temporal standpoint</w:t>
      </w:r>
      <w:r w:rsidR="009B13F7" w:rsidRPr="00BA12FD">
        <w:rPr>
          <w:rFonts w:ascii="Times New Roman" w:hAnsi="Times New Roman" w:cs="Times New Roman"/>
          <w:sz w:val="24"/>
          <w:szCs w:val="24"/>
          <w:lang w:val="en-GB"/>
        </w:rPr>
        <w:t xml:space="preserve"> his Day is</w:t>
      </w:r>
      <w:r w:rsidR="00BC46FC" w:rsidRPr="00BA12FD">
        <w:rPr>
          <w:rFonts w:ascii="Times New Roman" w:hAnsi="Times New Roman" w:cs="Times New Roman"/>
          <w:sz w:val="24"/>
          <w:szCs w:val="24"/>
          <w:lang w:val="en-GB"/>
        </w:rPr>
        <w:t xml:space="preserve"> imminently</w:t>
      </w:r>
      <w:r w:rsidR="009B13F7" w:rsidRPr="00BA12FD">
        <w:rPr>
          <w:rFonts w:ascii="Times New Roman" w:hAnsi="Times New Roman" w:cs="Times New Roman"/>
          <w:sz w:val="24"/>
          <w:szCs w:val="24"/>
          <w:lang w:val="en-GB"/>
        </w:rPr>
        <w:t xml:space="preserve"> </w:t>
      </w:r>
      <w:r w:rsidR="00BC46FC" w:rsidRPr="00BA12FD">
        <w:rPr>
          <w:rFonts w:ascii="Times New Roman" w:hAnsi="Times New Roman" w:cs="Times New Roman"/>
          <w:i/>
          <w:sz w:val="24"/>
          <w:szCs w:val="24"/>
          <w:lang w:val="en-GB"/>
        </w:rPr>
        <w:t>at hand</w:t>
      </w:r>
      <w:r w:rsidR="00BC46FC" w:rsidRPr="00BA12FD">
        <w:rPr>
          <w:rFonts w:ascii="Times New Roman" w:hAnsi="Times New Roman" w:cs="Times New Roman"/>
          <w:sz w:val="24"/>
          <w:szCs w:val="24"/>
          <w:lang w:val="en-GB"/>
        </w:rPr>
        <w:t xml:space="preserve">, around </w:t>
      </w:r>
      <w:r w:rsidR="002D6F74" w:rsidRPr="00BA12FD">
        <w:rPr>
          <w:rFonts w:ascii="Times New Roman" w:hAnsi="Times New Roman" w:cs="Times New Roman"/>
          <w:sz w:val="24"/>
          <w:szCs w:val="24"/>
          <w:lang w:val="en-GB"/>
        </w:rPr>
        <w:t>each corner of that refrain</w:t>
      </w:r>
      <w:r w:rsidR="00BC46FC" w:rsidRPr="00BA12FD">
        <w:rPr>
          <w:rFonts w:ascii="Times New Roman" w:hAnsi="Times New Roman" w:cs="Times New Roman"/>
          <w:sz w:val="24"/>
          <w:szCs w:val="24"/>
          <w:lang w:val="en-GB"/>
        </w:rPr>
        <w:t>’s four verbatim iterations</w:t>
      </w:r>
      <w:r w:rsidR="0098267B" w:rsidRPr="00BA12FD">
        <w:rPr>
          <w:rFonts w:ascii="Times New Roman" w:hAnsi="Times New Roman" w:cs="Times New Roman"/>
          <w:sz w:val="24"/>
          <w:szCs w:val="24"/>
          <w:lang w:val="en-GB"/>
        </w:rPr>
        <w:t>, which replenish with virtually muscular protention th</w:t>
      </w:r>
      <w:r w:rsidR="006367D6" w:rsidRPr="00BA12FD">
        <w:rPr>
          <w:rFonts w:ascii="Times New Roman" w:hAnsi="Times New Roman" w:cs="Times New Roman"/>
          <w:sz w:val="24"/>
          <w:szCs w:val="24"/>
          <w:lang w:val="en-GB"/>
        </w:rPr>
        <w:t xml:space="preserve">e gap between now and then.  The </w:t>
      </w:r>
      <w:r w:rsidR="00643292" w:rsidRPr="00BA12FD">
        <w:rPr>
          <w:rFonts w:ascii="Times New Roman" w:hAnsi="Times New Roman" w:cs="Times New Roman"/>
          <w:sz w:val="24"/>
          <w:szCs w:val="24"/>
          <w:lang w:val="en-GB"/>
        </w:rPr>
        <w:t>tensed</w:t>
      </w:r>
      <w:r w:rsidR="0098267B" w:rsidRPr="00BA12FD">
        <w:rPr>
          <w:rFonts w:ascii="Times New Roman" w:hAnsi="Times New Roman" w:cs="Times New Roman"/>
          <w:sz w:val="24"/>
          <w:szCs w:val="24"/>
          <w:lang w:val="en-GB"/>
        </w:rPr>
        <w:t xml:space="preserve"> readiness is all.</w:t>
      </w:r>
    </w:p>
    <w:p w:rsidR="006367D6" w:rsidRPr="00BA12FD" w:rsidRDefault="006367D6" w:rsidP="00F669BD">
      <w:pPr>
        <w:pStyle w:val="NoSpacing"/>
        <w:spacing w:line="480" w:lineRule="auto"/>
        <w:rPr>
          <w:rFonts w:ascii="Times New Roman" w:hAnsi="Times New Roman" w:cs="Times New Roman"/>
          <w:sz w:val="24"/>
          <w:szCs w:val="24"/>
          <w:lang w:val="en-GB"/>
        </w:rPr>
      </w:pPr>
    </w:p>
    <w:p w:rsidR="006367D6" w:rsidRPr="00BA12FD" w:rsidRDefault="0098267B"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Readiness is all </w:t>
      </w:r>
      <w:r w:rsidR="003B50D9" w:rsidRPr="00BA12FD">
        <w:rPr>
          <w:rFonts w:ascii="Times New Roman" w:hAnsi="Times New Roman" w:cs="Times New Roman"/>
          <w:sz w:val="24"/>
          <w:szCs w:val="24"/>
          <w:lang w:val="en-GB"/>
        </w:rPr>
        <w:t>the</w:t>
      </w:r>
      <w:r w:rsidR="002D6F74" w:rsidRPr="00BA12FD">
        <w:rPr>
          <w:rFonts w:ascii="Times New Roman" w:hAnsi="Times New Roman" w:cs="Times New Roman"/>
          <w:sz w:val="24"/>
          <w:szCs w:val="24"/>
          <w:lang w:val="en-GB"/>
        </w:rPr>
        <w:t>re is,</w:t>
      </w:r>
      <w:r w:rsidR="00AE2EAC" w:rsidRPr="00BA12FD">
        <w:rPr>
          <w:rFonts w:ascii="Times New Roman" w:hAnsi="Times New Roman" w:cs="Times New Roman"/>
          <w:sz w:val="24"/>
          <w:szCs w:val="24"/>
          <w:lang w:val="en-GB"/>
        </w:rPr>
        <w:t xml:space="preserve"> by</w:t>
      </w:r>
      <w:r w:rsidR="002D6F74" w:rsidRPr="00BA12FD">
        <w:rPr>
          <w:rFonts w:ascii="Times New Roman" w:hAnsi="Times New Roman" w:cs="Times New Roman"/>
          <w:sz w:val="24"/>
          <w:szCs w:val="24"/>
          <w:lang w:val="en-GB"/>
        </w:rPr>
        <w:t xml:space="preserve"> way of</w:t>
      </w:r>
      <w:r w:rsidR="003B50D9" w:rsidRPr="00BA12FD">
        <w:rPr>
          <w:rFonts w:ascii="Times New Roman" w:hAnsi="Times New Roman" w:cs="Times New Roman"/>
          <w:sz w:val="24"/>
          <w:szCs w:val="24"/>
          <w:lang w:val="en-GB"/>
        </w:rPr>
        <w:t xml:space="preserve"> comfort</w:t>
      </w:r>
      <w:r w:rsidR="002D6F74" w:rsidRPr="00BA12FD">
        <w:rPr>
          <w:rFonts w:ascii="Times New Roman" w:hAnsi="Times New Roman" w:cs="Times New Roman"/>
          <w:sz w:val="24"/>
          <w:szCs w:val="24"/>
          <w:lang w:val="en-GB"/>
        </w:rPr>
        <w:t>,</w:t>
      </w:r>
      <w:r w:rsidR="003B50D9" w:rsidRPr="00BA12FD">
        <w:rPr>
          <w:rFonts w:ascii="Times New Roman" w:hAnsi="Times New Roman" w:cs="Times New Roman"/>
          <w:sz w:val="24"/>
          <w:szCs w:val="24"/>
          <w:lang w:val="en-GB"/>
        </w:rPr>
        <w:t xml:space="preserve"> for the</w:t>
      </w:r>
      <w:r w:rsidR="00D60B74" w:rsidRPr="00BA12FD">
        <w:rPr>
          <w:rFonts w:ascii="Times New Roman" w:hAnsi="Times New Roman" w:cs="Times New Roman"/>
          <w:sz w:val="24"/>
          <w:szCs w:val="24"/>
          <w:lang w:val="en-GB"/>
        </w:rPr>
        <w:t xml:space="preserve"> eponymous</w:t>
      </w:r>
      <w:r w:rsidR="003B50D9" w:rsidRPr="00BA12FD">
        <w:rPr>
          <w:rFonts w:ascii="Times New Roman" w:hAnsi="Times New Roman" w:cs="Times New Roman"/>
          <w:sz w:val="24"/>
          <w:szCs w:val="24"/>
          <w:lang w:val="en-GB"/>
        </w:rPr>
        <w:t xml:space="preserve"> speaker of “Saint Maura: A.D. 304,” a dramatic monologue spoken from the edge, or </w:t>
      </w:r>
      <w:r w:rsidR="002D6F74" w:rsidRPr="00BA12FD">
        <w:rPr>
          <w:rFonts w:ascii="Times New Roman" w:hAnsi="Times New Roman" w:cs="Times New Roman"/>
          <w:sz w:val="24"/>
          <w:szCs w:val="24"/>
          <w:lang w:val="en-GB"/>
        </w:rPr>
        <w:t xml:space="preserve">the </w:t>
      </w:r>
      <w:r w:rsidR="003B50D9" w:rsidRPr="00BA12FD">
        <w:rPr>
          <w:rFonts w:ascii="Times New Roman" w:hAnsi="Times New Roman" w:cs="Times New Roman"/>
          <w:sz w:val="24"/>
          <w:szCs w:val="24"/>
          <w:lang w:val="en-GB"/>
        </w:rPr>
        <w:t>grotesquely extended threshold, of connubial pathology by on</w:t>
      </w:r>
      <w:r w:rsidR="002D6F74" w:rsidRPr="00BA12FD">
        <w:rPr>
          <w:rFonts w:ascii="Times New Roman" w:hAnsi="Times New Roman" w:cs="Times New Roman"/>
          <w:sz w:val="24"/>
          <w:szCs w:val="24"/>
          <w:lang w:val="en-GB"/>
        </w:rPr>
        <w:t>e crucified martyr to another during</w:t>
      </w:r>
      <w:r w:rsidR="003B50D9" w:rsidRPr="00BA12FD">
        <w:rPr>
          <w:rFonts w:ascii="Times New Roman" w:hAnsi="Times New Roman" w:cs="Times New Roman"/>
          <w:sz w:val="24"/>
          <w:szCs w:val="24"/>
          <w:lang w:val="en-GB"/>
        </w:rPr>
        <w:t xml:space="preserve"> their final</w:t>
      </w:r>
      <w:r w:rsidR="004D2863" w:rsidRPr="00BA12FD">
        <w:rPr>
          <w:rFonts w:ascii="Times New Roman" w:hAnsi="Times New Roman" w:cs="Times New Roman"/>
          <w:sz w:val="24"/>
          <w:szCs w:val="24"/>
          <w:lang w:val="en-GB"/>
        </w:rPr>
        <w:t>, protracted</w:t>
      </w:r>
      <w:r w:rsidR="002537BD" w:rsidRPr="00BA12FD">
        <w:rPr>
          <w:rFonts w:ascii="Times New Roman" w:hAnsi="Times New Roman" w:cs="Times New Roman"/>
          <w:sz w:val="24"/>
          <w:szCs w:val="24"/>
          <w:lang w:val="en-GB"/>
        </w:rPr>
        <w:t xml:space="preserve"> hours of torture at imperial hands.</w:t>
      </w:r>
      <w:r w:rsidR="003B50D9" w:rsidRPr="00BA12FD">
        <w:rPr>
          <w:rFonts w:ascii="Times New Roman" w:hAnsi="Times New Roman" w:cs="Times New Roman"/>
          <w:sz w:val="24"/>
          <w:szCs w:val="24"/>
          <w:lang w:val="en-GB"/>
        </w:rPr>
        <w:t xml:space="preserve">  </w:t>
      </w:r>
      <w:r w:rsidR="004D2863" w:rsidRPr="00BA12FD">
        <w:rPr>
          <w:rFonts w:ascii="Times New Roman" w:hAnsi="Times New Roman" w:cs="Times New Roman"/>
          <w:sz w:val="24"/>
          <w:szCs w:val="24"/>
          <w:lang w:val="en-GB"/>
        </w:rPr>
        <w:t>Thankfully</w:t>
      </w:r>
      <w:r w:rsidR="002537BD" w:rsidRPr="00BA12FD">
        <w:rPr>
          <w:rFonts w:ascii="Times New Roman" w:hAnsi="Times New Roman" w:cs="Times New Roman"/>
          <w:sz w:val="24"/>
          <w:szCs w:val="24"/>
          <w:lang w:val="en-GB"/>
        </w:rPr>
        <w:t>, Kingsley does little to incite</w:t>
      </w:r>
      <w:r w:rsidR="004D2863" w:rsidRPr="00BA12FD">
        <w:rPr>
          <w:rFonts w:ascii="Times New Roman" w:hAnsi="Times New Roman" w:cs="Times New Roman"/>
          <w:sz w:val="24"/>
          <w:szCs w:val="24"/>
          <w:lang w:val="en-GB"/>
        </w:rPr>
        <w:t xml:space="preserve"> readers to imagine</w:t>
      </w:r>
      <w:r w:rsidR="002537BD" w:rsidRPr="00BA12FD">
        <w:rPr>
          <w:rFonts w:ascii="Times New Roman" w:hAnsi="Times New Roman" w:cs="Times New Roman"/>
          <w:sz w:val="24"/>
          <w:szCs w:val="24"/>
          <w:lang w:val="en-GB"/>
        </w:rPr>
        <w:t xml:space="preserve"> bodily </w:t>
      </w:r>
      <w:r w:rsidR="004D2863" w:rsidRPr="00BA12FD">
        <w:rPr>
          <w:rFonts w:ascii="Times New Roman" w:hAnsi="Times New Roman" w:cs="Times New Roman"/>
          <w:sz w:val="24"/>
          <w:szCs w:val="24"/>
          <w:lang w:val="en-GB"/>
        </w:rPr>
        <w:t xml:space="preserve">throes that </w:t>
      </w:r>
      <w:r w:rsidR="002537BD" w:rsidRPr="00BA12FD">
        <w:rPr>
          <w:rFonts w:ascii="Times New Roman" w:hAnsi="Times New Roman" w:cs="Times New Roman"/>
          <w:sz w:val="24"/>
          <w:szCs w:val="24"/>
          <w:lang w:val="en-GB"/>
        </w:rPr>
        <w:t>exceed literary</w:t>
      </w:r>
      <w:r w:rsidR="00CB1F41" w:rsidRPr="00BA12FD">
        <w:rPr>
          <w:rFonts w:ascii="Times New Roman" w:hAnsi="Times New Roman" w:cs="Times New Roman"/>
          <w:sz w:val="24"/>
          <w:szCs w:val="24"/>
          <w:lang w:val="en-GB"/>
        </w:rPr>
        <w:t xml:space="preserve"> imagination</w:t>
      </w:r>
      <w:r w:rsidR="004D2863" w:rsidRPr="00BA12FD">
        <w:rPr>
          <w:rFonts w:ascii="Times New Roman" w:hAnsi="Times New Roman" w:cs="Times New Roman"/>
          <w:sz w:val="24"/>
          <w:szCs w:val="24"/>
          <w:lang w:val="en-GB"/>
        </w:rPr>
        <w:t xml:space="preserve">; he rivets attention instead on the station of </w:t>
      </w:r>
      <w:r w:rsidR="005A73FC" w:rsidRPr="00BA12FD">
        <w:rPr>
          <w:rFonts w:ascii="Times New Roman" w:hAnsi="Times New Roman" w:cs="Times New Roman"/>
          <w:sz w:val="24"/>
          <w:szCs w:val="24"/>
          <w:lang w:val="en-GB"/>
        </w:rPr>
        <w:t>stripp</w:t>
      </w:r>
      <w:r w:rsidR="009E45CA" w:rsidRPr="00BA12FD">
        <w:rPr>
          <w:rFonts w:ascii="Times New Roman" w:hAnsi="Times New Roman" w:cs="Times New Roman"/>
          <w:sz w:val="24"/>
          <w:szCs w:val="24"/>
          <w:lang w:val="en-GB"/>
        </w:rPr>
        <w:t xml:space="preserve">ed </w:t>
      </w:r>
      <w:r w:rsidR="004D2863" w:rsidRPr="00BA12FD">
        <w:rPr>
          <w:rFonts w:ascii="Times New Roman" w:hAnsi="Times New Roman" w:cs="Times New Roman"/>
          <w:sz w:val="24"/>
          <w:szCs w:val="24"/>
          <w:lang w:val="en-GB"/>
        </w:rPr>
        <w:t xml:space="preserve">Maura and her blinded husband between earth and sky, this world and the next, and thereby on the </w:t>
      </w:r>
      <w:r w:rsidR="009E45CA" w:rsidRPr="00BA12FD">
        <w:rPr>
          <w:rFonts w:ascii="Times New Roman" w:hAnsi="Times New Roman" w:cs="Times New Roman"/>
          <w:sz w:val="24"/>
          <w:szCs w:val="24"/>
          <w:lang w:val="en-GB"/>
        </w:rPr>
        <w:t xml:space="preserve">gap between what she “could not speak for shame and misery,” what she still “dread[s] to tell,” and the perfect fluency of the “new limbs” </w:t>
      </w:r>
      <w:r w:rsidR="005A73FC" w:rsidRPr="00BA12FD">
        <w:rPr>
          <w:rFonts w:ascii="Times New Roman" w:hAnsi="Times New Roman" w:cs="Times New Roman"/>
          <w:sz w:val="24"/>
          <w:szCs w:val="24"/>
          <w:lang w:val="en-GB"/>
        </w:rPr>
        <w:t>she and he</w:t>
      </w:r>
      <w:r w:rsidR="009E45CA" w:rsidRPr="00BA12FD">
        <w:rPr>
          <w:rFonts w:ascii="Times New Roman" w:hAnsi="Times New Roman" w:cs="Times New Roman"/>
          <w:sz w:val="24"/>
          <w:szCs w:val="24"/>
          <w:lang w:val="en-GB"/>
        </w:rPr>
        <w:t xml:space="preserve"> will earn after death, which “will not mar the love they try to speak” (</w:t>
      </w:r>
      <w:r w:rsidR="00AE2EAC" w:rsidRPr="00BA12FD">
        <w:rPr>
          <w:rFonts w:ascii="Times New Roman" w:hAnsi="Times New Roman" w:cs="Times New Roman"/>
          <w:sz w:val="24"/>
          <w:szCs w:val="24"/>
          <w:lang w:val="en-GB"/>
        </w:rPr>
        <w:t xml:space="preserve">75, 82, </w:t>
      </w:r>
      <w:r w:rsidR="00D60B74" w:rsidRPr="00BA12FD">
        <w:rPr>
          <w:rFonts w:ascii="Times New Roman" w:hAnsi="Times New Roman" w:cs="Times New Roman"/>
          <w:sz w:val="24"/>
          <w:szCs w:val="24"/>
          <w:lang w:val="en-GB"/>
        </w:rPr>
        <w:t>175-78</w:t>
      </w:r>
      <w:r w:rsidR="00AE2EAC" w:rsidRPr="00BA12FD">
        <w:rPr>
          <w:rFonts w:ascii="Times New Roman" w:hAnsi="Times New Roman" w:cs="Times New Roman"/>
          <w:sz w:val="24"/>
          <w:szCs w:val="24"/>
          <w:lang w:val="en-GB"/>
        </w:rPr>
        <w:t>;</w:t>
      </w:r>
      <w:r w:rsidR="002D6F74" w:rsidRPr="00BA12FD">
        <w:rPr>
          <w:rFonts w:ascii="Times New Roman" w:hAnsi="Times New Roman" w:cs="Times New Roman"/>
          <w:sz w:val="24"/>
          <w:szCs w:val="24"/>
          <w:lang w:val="en-GB"/>
        </w:rPr>
        <w:t xml:space="preserve"> </w:t>
      </w:r>
      <w:r w:rsidR="009E45CA" w:rsidRPr="00BA12FD">
        <w:rPr>
          <w:rFonts w:ascii="Times New Roman" w:hAnsi="Times New Roman" w:cs="Times New Roman"/>
          <w:i/>
          <w:sz w:val="24"/>
          <w:szCs w:val="24"/>
          <w:lang w:val="en-GB"/>
        </w:rPr>
        <w:t xml:space="preserve">P </w:t>
      </w:r>
      <w:r w:rsidR="00E56D66" w:rsidRPr="00BA12FD">
        <w:rPr>
          <w:rFonts w:ascii="Times New Roman" w:hAnsi="Times New Roman" w:cs="Times New Roman"/>
          <w:sz w:val="24"/>
          <w:szCs w:val="24"/>
          <w:lang w:val="en-GB"/>
        </w:rPr>
        <w:t>239, 242).  It is fair</w:t>
      </w:r>
      <w:r w:rsidR="009E45CA" w:rsidRPr="00BA12FD">
        <w:rPr>
          <w:rFonts w:ascii="Times New Roman" w:hAnsi="Times New Roman" w:cs="Times New Roman"/>
          <w:sz w:val="24"/>
          <w:szCs w:val="24"/>
          <w:lang w:val="en-GB"/>
        </w:rPr>
        <w:t xml:space="preserve"> to remember that this </w:t>
      </w:r>
      <w:r w:rsidR="00D029A5" w:rsidRPr="00BA12FD">
        <w:rPr>
          <w:rFonts w:ascii="Times New Roman" w:hAnsi="Times New Roman" w:cs="Times New Roman"/>
          <w:sz w:val="24"/>
          <w:szCs w:val="24"/>
          <w:lang w:val="en-GB"/>
        </w:rPr>
        <w:t>often rebarbative</w:t>
      </w:r>
      <w:r w:rsidR="002F5BA6" w:rsidRPr="00BA12FD">
        <w:rPr>
          <w:rFonts w:ascii="Times New Roman" w:hAnsi="Times New Roman" w:cs="Times New Roman"/>
          <w:sz w:val="24"/>
          <w:szCs w:val="24"/>
          <w:lang w:val="en-GB"/>
        </w:rPr>
        <w:t xml:space="preserve"> work </w:t>
      </w:r>
      <w:r w:rsidR="009E45CA" w:rsidRPr="00BA12FD">
        <w:rPr>
          <w:rFonts w:ascii="Times New Roman" w:hAnsi="Times New Roman" w:cs="Times New Roman"/>
          <w:sz w:val="24"/>
          <w:szCs w:val="24"/>
          <w:lang w:val="en-GB"/>
        </w:rPr>
        <w:t xml:space="preserve">was </w:t>
      </w:r>
      <w:r w:rsidR="002D6F74" w:rsidRPr="00BA12FD">
        <w:rPr>
          <w:rFonts w:ascii="Times New Roman" w:hAnsi="Times New Roman" w:cs="Times New Roman"/>
          <w:sz w:val="24"/>
          <w:szCs w:val="24"/>
          <w:lang w:val="en-GB"/>
        </w:rPr>
        <w:t>to Kingsley what</w:t>
      </w:r>
      <w:r w:rsidR="009E45CA" w:rsidRPr="00BA12FD">
        <w:rPr>
          <w:rFonts w:ascii="Times New Roman" w:hAnsi="Times New Roman" w:cs="Times New Roman"/>
          <w:sz w:val="24"/>
          <w:szCs w:val="24"/>
          <w:lang w:val="en-GB"/>
        </w:rPr>
        <w:t xml:space="preserve"> “Childe Roland,” </w:t>
      </w:r>
      <w:r w:rsidR="009E45CA" w:rsidRPr="00BA12FD">
        <w:rPr>
          <w:rFonts w:ascii="Times New Roman" w:hAnsi="Times New Roman" w:cs="Times New Roman"/>
          <w:i/>
          <w:sz w:val="24"/>
          <w:szCs w:val="24"/>
          <w:lang w:val="en-GB"/>
        </w:rPr>
        <w:t>Maud</w:t>
      </w:r>
      <w:r w:rsidR="009E45CA" w:rsidRPr="00BA12FD">
        <w:rPr>
          <w:rFonts w:ascii="Times New Roman" w:hAnsi="Times New Roman" w:cs="Times New Roman"/>
          <w:sz w:val="24"/>
          <w:szCs w:val="24"/>
          <w:lang w:val="en-GB"/>
        </w:rPr>
        <w:t>, and</w:t>
      </w:r>
      <w:r w:rsidR="002D6F74" w:rsidRPr="00BA12FD">
        <w:rPr>
          <w:rFonts w:ascii="Times New Roman" w:hAnsi="Times New Roman" w:cs="Times New Roman"/>
          <w:sz w:val="24"/>
          <w:szCs w:val="24"/>
          <w:lang w:val="en-GB"/>
        </w:rPr>
        <w:t xml:space="preserve"> </w:t>
      </w:r>
      <w:r w:rsidR="009E45CA" w:rsidRPr="00BA12FD">
        <w:rPr>
          <w:rFonts w:ascii="Times New Roman" w:hAnsi="Times New Roman" w:cs="Times New Roman"/>
          <w:sz w:val="24"/>
          <w:szCs w:val="24"/>
          <w:lang w:val="en-GB"/>
        </w:rPr>
        <w:t>“</w:t>
      </w:r>
      <w:r w:rsidR="002D6F74" w:rsidRPr="00BA12FD">
        <w:rPr>
          <w:rFonts w:ascii="Times New Roman" w:hAnsi="Times New Roman" w:cs="Times New Roman"/>
          <w:sz w:val="24"/>
          <w:szCs w:val="24"/>
          <w:lang w:val="en-GB"/>
        </w:rPr>
        <w:t xml:space="preserve">The </w:t>
      </w:r>
      <w:r w:rsidR="009E45CA" w:rsidRPr="00BA12FD">
        <w:rPr>
          <w:rFonts w:ascii="Times New Roman" w:hAnsi="Times New Roman" w:cs="Times New Roman"/>
          <w:sz w:val="24"/>
          <w:szCs w:val="24"/>
          <w:lang w:val="en-GB"/>
        </w:rPr>
        <w:t>Wreck of the Deutschland</w:t>
      </w:r>
      <w:r w:rsidR="002F5BA6" w:rsidRPr="00BA12FD">
        <w:rPr>
          <w:rFonts w:ascii="Times New Roman" w:hAnsi="Times New Roman" w:cs="Times New Roman"/>
          <w:sz w:val="24"/>
          <w:szCs w:val="24"/>
          <w:lang w:val="en-GB"/>
        </w:rPr>
        <w:t>”</w:t>
      </w:r>
      <w:r w:rsidR="002D6F74" w:rsidRPr="00BA12FD">
        <w:rPr>
          <w:rFonts w:ascii="Times New Roman" w:hAnsi="Times New Roman" w:cs="Times New Roman"/>
          <w:sz w:val="24"/>
          <w:szCs w:val="24"/>
          <w:lang w:val="en-GB"/>
        </w:rPr>
        <w:t xml:space="preserve"> were to their authors</w:t>
      </w:r>
      <w:r w:rsidR="002F5BA6" w:rsidRPr="00BA12FD">
        <w:rPr>
          <w:rFonts w:ascii="Times New Roman" w:hAnsi="Times New Roman" w:cs="Times New Roman"/>
          <w:sz w:val="24"/>
          <w:szCs w:val="24"/>
          <w:lang w:val="en-GB"/>
        </w:rPr>
        <w:t xml:space="preserve">: the poem </w:t>
      </w:r>
      <w:r w:rsidR="005A73FC" w:rsidRPr="00BA12FD">
        <w:rPr>
          <w:rFonts w:ascii="Times New Roman" w:hAnsi="Times New Roman" w:cs="Times New Roman"/>
          <w:sz w:val="24"/>
          <w:szCs w:val="24"/>
          <w:lang w:val="en-GB"/>
        </w:rPr>
        <w:t>that had to be written</w:t>
      </w:r>
      <w:r w:rsidR="002D6F74" w:rsidRPr="00BA12FD">
        <w:rPr>
          <w:rFonts w:ascii="Times New Roman" w:hAnsi="Times New Roman" w:cs="Times New Roman"/>
          <w:sz w:val="24"/>
          <w:szCs w:val="24"/>
          <w:lang w:val="en-GB"/>
        </w:rPr>
        <w:t>, Kingsley’s being</w:t>
      </w:r>
      <w:r w:rsidR="00521AB0" w:rsidRPr="00BA12FD">
        <w:rPr>
          <w:rFonts w:ascii="Times New Roman" w:hAnsi="Times New Roman" w:cs="Times New Roman"/>
          <w:sz w:val="24"/>
          <w:szCs w:val="24"/>
          <w:lang w:val="en-GB"/>
        </w:rPr>
        <w:t xml:space="preserve"> </w:t>
      </w:r>
      <w:r w:rsidR="005A73FC" w:rsidRPr="00BA12FD">
        <w:rPr>
          <w:rFonts w:ascii="Times New Roman" w:hAnsi="Times New Roman" w:cs="Times New Roman"/>
          <w:sz w:val="24"/>
          <w:szCs w:val="24"/>
          <w:lang w:val="en-GB"/>
        </w:rPr>
        <w:t>thrown off</w:t>
      </w:r>
      <w:r w:rsidR="00C063ED" w:rsidRPr="00BA12FD">
        <w:rPr>
          <w:rFonts w:ascii="Times New Roman" w:hAnsi="Times New Roman" w:cs="Times New Roman"/>
          <w:sz w:val="24"/>
          <w:szCs w:val="24"/>
          <w:lang w:val="en-GB"/>
        </w:rPr>
        <w:t>, he told Maurice,</w:t>
      </w:r>
      <w:r w:rsidR="002D6F74" w:rsidRPr="00BA12FD">
        <w:rPr>
          <w:rFonts w:ascii="Times New Roman" w:hAnsi="Times New Roman" w:cs="Times New Roman"/>
          <w:sz w:val="24"/>
          <w:szCs w:val="24"/>
          <w:lang w:val="en-GB"/>
        </w:rPr>
        <w:t xml:space="preserve"> at one stroke</w:t>
      </w:r>
      <w:r w:rsidR="005A73FC" w:rsidRPr="00BA12FD">
        <w:rPr>
          <w:rFonts w:ascii="Times New Roman" w:hAnsi="Times New Roman" w:cs="Times New Roman"/>
          <w:sz w:val="24"/>
          <w:szCs w:val="24"/>
          <w:lang w:val="en-GB"/>
        </w:rPr>
        <w:t xml:space="preserve"> in a fit of </w:t>
      </w:r>
      <w:r w:rsidR="00C063ED" w:rsidRPr="00BA12FD">
        <w:rPr>
          <w:rFonts w:ascii="Times New Roman" w:hAnsi="Times New Roman" w:cs="Times New Roman"/>
          <w:sz w:val="24"/>
          <w:szCs w:val="24"/>
          <w:lang w:val="en-GB"/>
        </w:rPr>
        <w:t>“poetic fervour such as I never felt before or since”</w:t>
      </w:r>
      <w:r w:rsidR="002F5BA6" w:rsidRPr="00BA12FD">
        <w:rPr>
          <w:rFonts w:ascii="Times New Roman" w:hAnsi="Times New Roman" w:cs="Times New Roman"/>
          <w:sz w:val="24"/>
          <w:szCs w:val="24"/>
          <w:lang w:val="en-GB"/>
        </w:rPr>
        <w:t xml:space="preserve"> (</w:t>
      </w:r>
      <w:r w:rsidR="002F5BA6" w:rsidRPr="00BA12FD">
        <w:rPr>
          <w:rFonts w:ascii="Times New Roman" w:hAnsi="Times New Roman" w:cs="Times New Roman"/>
          <w:i/>
          <w:sz w:val="24"/>
          <w:szCs w:val="24"/>
          <w:lang w:val="en-GB"/>
        </w:rPr>
        <w:t>LML</w:t>
      </w:r>
      <w:r w:rsidR="00574E3A" w:rsidRPr="00BA12FD">
        <w:rPr>
          <w:rFonts w:ascii="Times New Roman" w:hAnsi="Times New Roman" w:cs="Times New Roman"/>
          <w:i/>
          <w:sz w:val="24"/>
          <w:szCs w:val="24"/>
          <w:lang w:val="en-GB"/>
        </w:rPr>
        <w:t xml:space="preserve"> </w:t>
      </w:r>
      <w:r w:rsidR="00574E3A" w:rsidRPr="00BA12FD">
        <w:rPr>
          <w:rFonts w:ascii="Times New Roman" w:hAnsi="Times New Roman" w:cs="Times New Roman"/>
          <w:sz w:val="24"/>
          <w:szCs w:val="24"/>
          <w:lang w:val="en-GB"/>
        </w:rPr>
        <w:t>1877, ii.52</w:t>
      </w:r>
      <w:r w:rsidR="00521AB0" w:rsidRPr="00BA12FD">
        <w:rPr>
          <w:rFonts w:ascii="Times New Roman" w:hAnsi="Times New Roman" w:cs="Times New Roman"/>
          <w:sz w:val="24"/>
          <w:szCs w:val="24"/>
          <w:lang w:val="en-GB"/>
        </w:rPr>
        <w:t xml:space="preserve">; also i.345).  </w:t>
      </w:r>
      <w:r w:rsidR="002D6F74" w:rsidRPr="00BA12FD">
        <w:rPr>
          <w:rFonts w:ascii="Times New Roman" w:hAnsi="Times New Roman" w:cs="Times New Roman"/>
          <w:sz w:val="24"/>
          <w:szCs w:val="24"/>
          <w:lang w:val="en-GB"/>
        </w:rPr>
        <w:t>One explanation for this urgency is that</w:t>
      </w:r>
      <w:r w:rsidR="00521AB0" w:rsidRPr="00BA12FD">
        <w:rPr>
          <w:rFonts w:ascii="Times New Roman" w:hAnsi="Times New Roman" w:cs="Times New Roman"/>
          <w:sz w:val="24"/>
          <w:szCs w:val="24"/>
          <w:lang w:val="en-GB"/>
        </w:rPr>
        <w:t xml:space="preserve"> “Saint Maura”</w:t>
      </w:r>
      <w:r w:rsidR="002F5BA6" w:rsidRPr="00BA12FD">
        <w:rPr>
          <w:rFonts w:ascii="Times New Roman" w:hAnsi="Times New Roman" w:cs="Times New Roman"/>
          <w:sz w:val="24"/>
          <w:szCs w:val="24"/>
          <w:lang w:val="en-GB"/>
        </w:rPr>
        <w:t xml:space="preserve"> exposed, through the racked frame of</w:t>
      </w:r>
      <w:r w:rsidR="00CB1F41" w:rsidRPr="00BA12FD">
        <w:rPr>
          <w:rFonts w:ascii="Times New Roman" w:hAnsi="Times New Roman" w:cs="Times New Roman"/>
          <w:sz w:val="24"/>
          <w:szCs w:val="24"/>
          <w:lang w:val="en-GB"/>
        </w:rPr>
        <w:t xml:space="preserve"> its</w:t>
      </w:r>
      <w:r w:rsidR="002D6F74" w:rsidRPr="00BA12FD">
        <w:rPr>
          <w:rFonts w:ascii="Times New Roman" w:hAnsi="Times New Roman" w:cs="Times New Roman"/>
          <w:sz w:val="24"/>
          <w:szCs w:val="24"/>
          <w:lang w:val="en-GB"/>
        </w:rPr>
        <w:t xml:space="preserve"> enamored martyrs’ passion,</w:t>
      </w:r>
      <w:r w:rsidR="002F5BA6" w:rsidRPr="00BA12FD">
        <w:rPr>
          <w:rFonts w:ascii="Times New Roman" w:hAnsi="Times New Roman" w:cs="Times New Roman"/>
          <w:sz w:val="24"/>
          <w:szCs w:val="24"/>
          <w:lang w:val="en-GB"/>
        </w:rPr>
        <w:t xml:space="preserve"> the anguish of</w:t>
      </w:r>
      <w:r w:rsidR="00F517C3" w:rsidRPr="00BA12FD">
        <w:rPr>
          <w:rFonts w:ascii="Times New Roman" w:hAnsi="Times New Roman" w:cs="Times New Roman"/>
          <w:sz w:val="24"/>
          <w:szCs w:val="24"/>
          <w:lang w:val="en-GB"/>
        </w:rPr>
        <w:t xml:space="preserve"> doubt and </w:t>
      </w:r>
      <w:r w:rsidR="00D60B74" w:rsidRPr="00BA12FD">
        <w:rPr>
          <w:rFonts w:ascii="Times New Roman" w:hAnsi="Times New Roman" w:cs="Times New Roman"/>
          <w:sz w:val="24"/>
          <w:szCs w:val="24"/>
          <w:lang w:val="en-GB"/>
        </w:rPr>
        <w:t xml:space="preserve">the </w:t>
      </w:r>
      <w:r w:rsidR="00F517C3" w:rsidRPr="00BA12FD">
        <w:rPr>
          <w:rFonts w:ascii="Times New Roman" w:hAnsi="Times New Roman" w:cs="Times New Roman"/>
          <w:sz w:val="24"/>
          <w:szCs w:val="24"/>
          <w:lang w:val="en-GB"/>
        </w:rPr>
        <w:t>failure of articulation</w:t>
      </w:r>
      <w:r w:rsidR="002F5BA6" w:rsidRPr="00BA12FD">
        <w:rPr>
          <w:rFonts w:ascii="Times New Roman" w:hAnsi="Times New Roman" w:cs="Times New Roman"/>
          <w:sz w:val="24"/>
          <w:szCs w:val="24"/>
          <w:lang w:val="en-GB"/>
        </w:rPr>
        <w:t xml:space="preserve"> to which Kingsley – a lifelong stammerer, </w:t>
      </w:r>
      <w:r w:rsidR="00CB1F41" w:rsidRPr="00BA12FD">
        <w:rPr>
          <w:rFonts w:ascii="Times New Roman" w:hAnsi="Times New Roman" w:cs="Times New Roman"/>
          <w:sz w:val="24"/>
          <w:szCs w:val="24"/>
          <w:lang w:val="en-GB"/>
        </w:rPr>
        <w:t>be it likewise</w:t>
      </w:r>
      <w:r w:rsidR="002F5BA6" w:rsidRPr="00BA12FD">
        <w:rPr>
          <w:rFonts w:ascii="Times New Roman" w:hAnsi="Times New Roman" w:cs="Times New Roman"/>
          <w:sz w:val="24"/>
          <w:szCs w:val="24"/>
          <w:lang w:val="en-GB"/>
        </w:rPr>
        <w:t xml:space="preserve"> remember</w:t>
      </w:r>
      <w:r w:rsidR="00CB1F41" w:rsidRPr="00BA12FD">
        <w:rPr>
          <w:rFonts w:ascii="Times New Roman" w:hAnsi="Times New Roman" w:cs="Times New Roman"/>
          <w:sz w:val="24"/>
          <w:szCs w:val="24"/>
          <w:lang w:val="en-GB"/>
        </w:rPr>
        <w:t>ed</w:t>
      </w:r>
      <w:r w:rsidR="002F5BA6" w:rsidRPr="00BA12FD">
        <w:rPr>
          <w:rFonts w:ascii="Times New Roman" w:hAnsi="Times New Roman" w:cs="Times New Roman"/>
          <w:sz w:val="24"/>
          <w:szCs w:val="24"/>
          <w:lang w:val="en-GB"/>
        </w:rPr>
        <w:t xml:space="preserve"> – was </w:t>
      </w:r>
      <w:r w:rsidR="00F517C3" w:rsidRPr="00BA12FD">
        <w:rPr>
          <w:rFonts w:ascii="Times New Roman" w:hAnsi="Times New Roman" w:cs="Times New Roman"/>
          <w:sz w:val="24"/>
          <w:szCs w:val="24"/>
          <w:lang w:val="en-GB"/>
        </w:rPr>
        <w:t>exposed by the</w:t>
      </w:r>
      <w:r w:rsidR="002F5BA6" w:rsidRPr="00BA12FD">
        <w:rPr>
          <w:rFonts w:ascii="Times New Roman" w:hAnsi="Times New Roman" w:cs="Times New Roman"/>
          <w:sz w:val="24"/>
          <w:szCs w:val="24"/>
          <w:lang w:val="en-GB"/>
        </w:rPr>
        <w:t xml:space="preserve"> poetic calling</w:t>
      </w:r>
      <w:r w:rsidR="002537BD" w:rsidRPr="00BA12FD">
        <w:rPr>
          <w:rFonts w:ascii="Times New Roman" w:hAnsi="Times New Roman" w:cs="Times New Roman"/>
          <w:sz w:val="24"/>
          <w:szCs w:val="24"/>
          <w:lang w:val="en-GB"/>
        </w:rPr>
        <w:t>, and</w:t>
      </w:r>
      <w:r w:rsidR="00521AB0" w:rsidRPr="00BA12FD">
        <w:rPr>
          <w:rFonts w:ascii="Times New Roman" w:hAnsi="Times New Roman" w:cs="Times New Roman"/>
          <w:sz w:val="24"/>
          <w:szCs w:val="24"/>
          <w:lang w:val="en-GB"/>
        </w:rPr>
        <w:t xml:space="preserve"> which every </w:t>
      </w:r>
      <w:r w:rsidR="00F517C3" w:rsidRPr="00BA12FD">
        <w:rPr>
          <w:rFonts w:ascii="Times New Roman" w:hAnsi="Times New Roman" w:cs="Times New Roman"/>
          <w:sz w:val="24"/>
          <w:szCs w:val="24"/>
          <w:lang w:val="en-GB"/>
        </w:rPr>
        <w:t>poem</w:t>
      </w:r>
      <w:r w:rsidR="00CB1F41" w:rsidRPr="00BA12FD">
        <w:rPr>
          <w:rFonts w:ascii="Times New Roman" w:hAnsi="Times New Roman" w:cs="Times New Roman"/>
          <w:sz w:val="24"/>
          <w:szCs w:val="24"/>
          <w:lang w:val="en-GB"/>
        </w:rPr>
        <w:t xml:space="preserve"> he wrote</w:t>
      </w:r>
      <w:r w:rsidR="002537BD" w:rsidRPr="00BA12FD">
        <w:rPr>
          <w:rFonts w:ascii="Times New Roman" w:hAnsi="Times New Roman" w:cs="Times New Roman"/>
          <w:sz w:val="24"/>
          <w:szCs w:val="24"/>
          <w:lang w:val="en-GB"/>
        </w:rPr>
        <w:t xml:space="preserve"> that matters</w:t>
      </w:r>
      <w:r w:rsidR="00F517C3" w:rsidRPr="00BA12FD">
        <w:rPr>
          <w:rFonts w:ascii="Times New Roman" w:hAnsi="Times New Roman" w:cs="Times New Roman"/>
          <w:sz w:val="24"/>
          <w:szCs w:val="24"/>
          <w:lang w:val="en-GB"/>
        </w:rPr>
        <w:t xml:space="preserve"> wrestled</w:t>
      </w:r>
      <w:r w:rsidR="002537BD" w:rsidRPr="00BA12FD">
        <w:rPr>
          <w:rFonts w:ascii="Times New Roman" w:hAnsi="Times New Roman" w:cs="Times New Roman"/>
          <w:sz w:val="24"/>
          <w:szCs w:val="24"/>
          <w:lang w:val="en-GB"/>
        </w:rPr>
        <w:t xml:space="preserve"> to a draw</w:t>
      </w:r>
      <w:r w:rsidR="002F5BA6" w:rsidRPr="00BA12FD">
        <w:rPr>
          <w:rFonts w:ascii="Times New Roman" w:hAnsi="Times New Roman" w:cs="Times New Roman"/>
          <w:sz w:val="24"/>
          <w:szCs w:val="24"/>
          <w:lang w:val="en-GB"/>
        </w:rPr>
        <w:t>.</w:t>
      </w:r>
      <w:r w:rsidR="00F517C3" w:rsidRPr="00BA12FD">
        <w:rPr>
          <w:rFonts w:ascii="Times New Roman" w:hAnsi="Times New Roman" w:cs="Times New Roman"/>
          <w:sz w:val="24"/>
          <w:szCs w:val="24"/>
          <w:lang w:val="en-GB"/>
        </w:rPr>
        <w:t xml:space="preserve">  Maura’s </w:t>
      </w:r>
      <w:r w:rsidR="005A73FC" w:rsidRPr="00BA12FD">
        <w:rPr>
          <w:rFonts w:ascii="Times New Roman" w:hAnsi="Times New Roman" w:cs="Times New Roman"/>
          <w:sz w:val="24"/>
          <w:szCs w:val="24"/>
          <w:lang w:val="en-GB"/>
        </w:rPr>
        <w:t xml:space="preserve">lyric </w:t>
      </w:r>
      <w:r w:rsidR="00F517C3" w:rsidRPr="00BA12FD">
        <w:rPr>
          <w:rFonts w:ascii="Times New Roman" w:hAnsi="Times New Roman" w:cs="Times New Roman"/>
          <w:sz w:val="24"/>
          <w:szCs w:val="24"/>
          <w:lang w:val="en-GB"/>
        </w:rPr>
        <w:t xml:space="preserve">abjection is essentially </w:t>
      </w:r>
      <w:r w:rsidR="002537BD" w:rsidRPr="00BA12FD">
        <w:rPr>
          <w:rFonts w:ascii="Times New Roman" w:hAnsi="Times New Roman" w:cs="Times New Roman"/>
          <w:sz w:val="24"/>
          <w:szCs w:val="24"/>
          <w:lang w:val="en-GB"/>
        </w:rPr>
        <w:t xml:space="preserve">one with </w:t>
      </w:r>
      <w:r w:rsidR="00F517C3" w:rsidRPr="00BA12FD">
        <w:rPr>
          <w:rFonts w:ascii="Times New Roman" w:hAnsi="Times New Roman" w:cs="Times New Roman"/>
          <w:sz w:val="24"/>
          <w:szCs w:val="24"/>
          <w:lang w:val="en-GB"/>
        </w:rPr>
        <w:t>Elizabeth’s</w:t>
      </w:r>
      <w:r w:rsidR="002537BD" w:rsidRPr="00BA12FD">
        <w:rPr>
          <w:rFonts w:ascii="Times New Roman" w:hAnsi="Times New Roman" w:cs="Times New Roman"/>
          <w:sz w:val="24"/>
          <w:szCs w:val="24"/>
          <w:lang w:val="en-GB"/>
        </w:rPr>
        <w:t xml:space="preserve"> misery</w:t>
      </w:r>
      <w:r w:rsidR="00CB1F41" w:rsidRPr="00BA12FD">
        <w:rPr>
          <w:rFonts w:ascii="Times New Roman" w:hAnsi="Times New Roman" w:cs="Times New Roman"/>
          <w:sz w:val="24"/>
          <w:szCs w:val="24"/>
          <w:lang w:val="en-GB"/>
        </w:rPr>
        <w:t xml:space="preserve"> on the bedchamber floor</w:t>
      </w:r>
      <w:r w:rsidR="00F517C3" w:rsidRPr="00BA12FD">
        <w:rPr>
          <w:rFonts w:ascii="Times New Roman" w:hAnsi="Times New Roman" w:cs="Times New Roman"/>
          <w:sz w:val="24"/>
          <w:szCs w:val="24"/>
          <w:lang w:val="en-GB"/>
        </w:rPr>
        <w:t xml:space="preserve"> </w:t>
      </w:r>
      <w:r w:rsidR="00D60B74" w:rsidRPr="00BA12FD">
        <w:rPr>
          <w:rFonts w:ascii="Times New Roman" w:hAnsi="Times New Roman" w:cs="Times New Roman"/>
          <w:sz w:val="24"/>
          <w:szCs w:val="24"/>
          <w:lang w:val="en-GB"/>
        </w:rPr>
        <w:t>in</w:t>
      </w:r>
      <w:r w:rsidR="00F517C3" w:rsidRPr="00BA12FD">
        <w:rPr>
          <w:rFonts w:ascii="Times New Roman" w:hAnsi="Times New Roman" w:cs="Times New Roman"/>
          <w:sz w:val="24"/>
          <w:szCs w:val="24"/>
          <w:lang w:val="en-GB"/>
        </w:rPr>
        <w:t xml:space="preserve"> </w:t>
      </w:r>
      <w:r w:rsidR="005A73FC" w:rsidRPr="00BA12FD">
        <w:rPr>
          <w:rFonts w:ascii="Times New Roman" w:hAnsi="Times New Roman" w:cs="Times New Roman"/>
          <w:sz w:val="24"/>
          <w:szCs w:val="24"/>
          <w:lang w:val="en-GB"/>
        </w:rPr>
        <w:t xml:space="preserve">act 2 of the 1848 drama </w:t>
      </w:r>
      <w:r w:rsidR="00F517C3" w:rsidRPr="00BA12FD">
        <w:rPr>
          <w:rFonts w:ascii="Times New Roman" w:hAnsi="Times New Roman" w:cs="Times New Roman"/>
          <w:i/>
          <w:sz w:val="24"/>
          <w:szCs w:val="24"/>
          <w:lang w:val="en-GB"/>
        </w:rPr>
        <w:t>The Saint’s Tragedy</w:t>
      </w:r>
      <w:r w:rsidR="00F517C3" w:rsidRPr="00BA12FD">
        <w:rPr>
          <w:rFonts w:ascii="Times New Roman" w:hAnsi="Times New Roman" w:cs="Times New Roman"/>
          <w:sz w:val="24"/>
          <w:szCs w:val="24"/>
          <w:lang w:val="en-GB"/>
        </w:rPr>
        <w:t xml:space="preserve"> </w:t>
      </w:r>
      <w:r w:rsidR="005A73FC" w:rsidRPr="00BA12FD">
        <w:rPr>
          <w:rFonts w:ascii="Times New Roman" w:hAnsi="Times New Roman" w:cs="Times New Roman"/>
          <w:sz w:val="24"/>
          <w:szCs w:val="24"/>
          <w:lang w:val="en-GB"/>
        </w:rPr>
        <w:t>(</w:t>
      </w:r>
      <w:r w:rsidR="005A73FC" w:rsidRPr="00BA12FD">
        <w:rPr>
          <w:rFonts w:ascii="Times New Roman" w:hAnsi="Times New Roman" w:cs="Times New Roman"/>
          <w:i/>
          <w:sz w:val="24"/>
          <w:szCs w:val="24"/>
          <w:lang w:val="en-GB"/>
        </w:rPr>
        <w:t xml:space="preserve">P </w:t>
      </w:r>
      <w:r w:rsidR="00C65878" w:rsidRPr="00BA12FD">
        <w:rPr>
          <w:rFonts w:ascii="Times New Roman" w:hAnsi="Times New Roman" w:cs="Times New Roman"/>
          <w:sz w:val="24"/>
          <w:szCs w:val="24"/>
          <w:lang w:val="en-GB"/>
        </w:rPr>
        <w:t>37</w:t>
      </w:r>
      <w:r w:rsidR="005A73FC" w:rsidRPr="00BA12FD">
        <w:rPr>
          <w:rFonts w:ascii="Times New Roman" w:hAnsi="Times New Roman" w:cs="Times New Roman"/>
          <w:sz w:val="24"/>
          <w:szCs w:val="24"/>
          <w:lang w:val="en-GB"/>
        </w:rPr>
        <w:t>)</w:t>
      </w:r>
      <w:r w:rsidR="00F517C3" w:rsidRPr="00BA12FD">
        <w:rPr>
          <w:rFonts w:ascii="Times New Roman" w:hAnsi="Times New Roman" w:cs="Times New Roman"/>
          <w:sz w:val="24"/>
          <w:szCs w:val="24"/>
          <w:lang w:val="en-GB"/>
        </w:rPr>
        <w:t xml:space="preserve">, </w:t>
      </w:r>
      <w:r w:rsidR="005A73FC" w:rsidRPr="00BA12FD">
        <w:rPr>
          <w:rFonts w:ascii="Times New Roman" w:hAnsi="Times New Roman" w:cs="Times New Roman"/>
          <w:sz w:val="24"/>
          <w:szCs w:val="24"/>
          <w:lang w:val="en-GB"/>
        </w:rPr>
        <w:t>and at the same time</w:t>
      </w:r>
      <w:r w:rsidR="002537BD" w:rsidRPr="00BA12FD">
        <w:rPr>
          <w:rFonts w:ascii="Times New Roman" w:hAnsi="Times New Roman" w:cs="Times New Roman"/>
          <w:sz w:val="24"/>
          <w:szCs w:val="24"/>
          <w:lang w:val="en-GB"/>
        </w:rPr>
        <w:t xml:space="preserve"> with the plight of</w:t>
      </w:r>
      <w:r w:rsidR="00F517C3" w:rsidRPr="00BA12FD">
        <w:rPr>
          <w:rFonts w:ascii="Times New Roman" w:hAnsi="Times New Roman" w:cs="Times New Roman"/>
          <w:sz w:val="24"/>
          <w:szCs w:val="24"/>
          <w:lang w:val="en-GB"/>
        </w:rPr>
        <w:t xml:space="preserve"> Andromed</w:t>
      </w:r>
      <w:r w:rsidR="00B64619" w:rsidRPr="00BA12FD">
        <w:rPr>
          <w:rFonts w:ascii="Times New Roman" w:hAnsi="Times New Roman" w:cs="Times New Roman"/>
          <w:sz w:val="24"/>
          <w:szCs w:val="24"/>
          <w:lang w:val="en-GB"/>
        </w:rPr>
        <w:t>en</w:t>
      </w:r>
      <w:r w:rsidR="005A73FC" w:rsidRPr="00BA12FD">
        <w:rPr>
          <w:rFonts w:ascii="Times New Roman" w:hAnsi="Times New Roman" w:cs="Times New Roman"/>
          <w:sz w:val="24"/>
          <w:szCs w:val="24"/>
          <w:lang w:val="en-GB"/>
        </w:rPr>
        <w:t xml:space="preserve">, </w:t>
      </w:r>
      <w:r w:rsidR="00CB1F41" w:rsidRPr="00BA12FD">
        <w:rPr>
          <w:rFonts w:ascii="Times New Roman" w:hAnsi="Times New Roman" w:cs="Times New Roman"/>
          <w:sz w:val="24"/>
          <w:szCs w:val="24"/>
          <w:lang w:val="en-GB"/>
        </w:rPr>
        <w:t xml:space="preserve">chained to the rocks </w:t>
      </w:r>
      <w:r w:rsidR="005A73FC" w:rsidRPr="00BA12FD">
        <w:rPr>
          <w:rFonts w:ascii="Times New Roman" w:hAnsi="Times New Roman" w:cs="Times New Roman"/>
          <w:sz w:val="24"/>
          <w:szCs w:val="24"/>
          <w:lang w:val="en-GB"/>
        </w:rPr>
        <w:t xml:space="preserve">in </w:t>
      </w:r>
      <w:r w:rsidR="002537BD" w:rsidRPr="00BA12FD">
        <w:rPr>
          <w:rFonts w:ascii="Times New Roman" w:hAnsi="Times New Roman" w:cs="Times New Roman"/>
          <w:sz w:val="24"/>
          <w:szCs w:val="24"/>
          <w:lang w:val="en-GB"/>
        </w:rPr>
        <w:t xml:space="preserve">an agony of despair before her </w:t>
      </w:r>
      <w:r w:rsidR="005A73FC" w:rsidRPr="00BA12FD">
        <w:rPr>
          <w:rFonts w:ascii="Times New Roman" w:hAnsi="Times New Roman" w:cs="Times New Roman"/>
          <w:sz w:val="24"/>
          <w:szCs w:val="24"/>
          <w:lang w:val="en-GB"/>
        </w:rPr>
        <w:t xml:space="preserve">ecstatic rescue. </w:t>
      </w:r>
      <w:r w:rsidR="00F517C3" w:rsidRPr="00BA12FD">
        <w:rPr>
          <w:rFonts w:ascii="Times New Roman" w:hAnsi="Times New Roman" w:cs="Times New Roman"/>
          <w:sz w:val="24"/>
          <w:szCs w:val="24"/>
          <w:lang w:val="en-GB"/>
        </w:rPr>
        <w:t xml:space="preserve"> The </w:t>
      </w:r>
      <w:r w:rsidR="00F517C3" w:rsidRPr="00BA12FD">
        <w:rPr>
          <w:rFonts w:ascii="Times New Roman" w:hAnsi="Times New Roman" w:cs="Times New Roman"/>
          <w:sz w:val="24"/>
          <w:szCs w:val="24"/>
          <w:lang w:val="en-GB"/>
        </w:rPr>
        <w:lastRenderedPageBreak/>
        <w:t xml:space="preserve">helpless yet impassioned passivity </w:t>
      </w:r>
      <w:r w:rsidR="005A73FC" w:rsidRPr="00BA12FD">
        <w:rPr>
          <w:rFonts w:ascii="Times New Roman" w:hAnsi="Times New Roman" w:cs="Times New Roman"/>
          <w:sz w:val="24"/>
          <w:szCs w:val="24"/>
          <w:lang w:val="en-GB"/>
        </w:rPr>
        <w:t>of t</w:t>
      </w:r>
      <w:r w:rsidR="00521AB0" w:rsidRPr="00BA12FD">
        <w:rPr>
          <w:rFonts w:ascii="Times New Roman" w:hAnsi="Times New Roman" w:cs="Times New Roman"/>
          <w:sz w:val="24"/>
          <w:szCs w:val="24"/>
          <w:lang w:val="en-GB"/>
        </w:rPr>
        <w:t>he naked bride in crisis figures</w:t>
      </w:r>
      <w:r w:rsidR="005A73FC" w:rsidRPr="00BA12FD">
        <w:rPr>
          <w:rFonts w:ascii="Times New Roman" w:hAnsi="Times New Roman" w:cs="Times New Roman"/>
          <w:sz w:val="24"/>
          <w:szCs w:val="24"/>
          <w:lang w:val="en-GB"/>
        </w:rPr>
        <w:t xml:space="preserve"> Kingsley’s own status among souls who</w:t>
      </w:r>
      <w:r w:rsidR="00D15ED4" w:rsidRPr="00BA12FD">
        <w:rPr>
          <w:rFonts w:ascii="Times New Roman" w:hAnsi="Times New Roman" w:cs="Times New Roman"/>
          <w:sz w:val="24"/>
          <w:szCs w:val="24"/>
          <w:lang w:val="en-GB"/>
        </w:rPr>
        <w:t>,</w:t>
      </w:r>
      <w:r w:rsidR="005A73FC" w:rsidRPr="00BA12FD">
        <w:rPr>
          <w:rFonts w:ascii="Times New Roman" w:hAnsi="Times New Roman" w:cs="Times New Roman"/>
          <w:sz w:val="24"/>
          <w:szCs w:val="24"/>
          <w:lang w:val="en-GB"/>
        </w:rPr>
        <w:t xml:space="preserve"> because they can suffer</w:t>
      </w:r>
      <w:r w:rsidR="00521AB0" w:rsidRPr="00BA12FD">
        <w:rPr>
          <w:rFonts w:ascii="Times New Roman" w:hAnsi="Times New Roman" w:cs="Times New Roman"/>
          <w:sz w:val="24"/>
          <w:szCs w:val="24"/>
          <w:lang w:val="en-GB"/>
        </w:rPr>
        <w:t xml:space="preserve"> much, can dare</w:t>
      </w:r>
      <w:r w:rsidR="00D15ED4" w:rsidRPr="00BA12FD">
        <w:rPr>
          <w:rFonts w:ascii="Times New Roman" w:hAnsi="Times New Roman" w:cs="Times New Roman"/>
          <w:sz w:val="24"/>
          <w:szCs w:val="24"/>
          <w:lang w:val="en-GB"/>
        </w:rPr>
        <w:t xml:space="preserve"> much,</w:t>
      </w:r>
      <w:r w:rsidR="00521AB0" w:rsidRPr="00BA12FD">
        <w:rPr>
          <w:rFonts w:ascii="Times New Roman" w:hAnsi="Times New Roman" w:cs="Times New Roman"/>
          <w:sz w:val="24"/>
          <w:szCs w:val="24"/>
          <w:lang w:val="en-GB"/>
        </w:rPr>
        <w:t xml:space="preserve"> though</w:t>
      </w:r>
      <w:r w:rsidR="005A73FC" w:rsidRPr="00BA12FD">
        <w:rPr>
          <w:rFonts w:ascii="Times New Roman" w:hAnsi="Times New Roman" w:cs="Times New Roman"/>
          <w:sz w:val="24"/>
          <w:szCs w:val="24"/>
          <w:lang w:val="en-GB"/>
        </w:rPr>
        <w:t xml:space="preserve"> </w:t>
      </w:r>
      <w:r w:rsidR="00D15ED4" w:rsidRPr="00BA12FD">
        <w:rPr>
          <w:rFonts w:ascii="Times New Roman" w:hAnsi="Times New Roman" w:cs="Times New Roman"/>
          <w:sz w:val="24"/>
          <w:szCs w:val="24"/>
          <w:lang w:val="en-GB"/>
        </w:rPr>
        <w:t>daring’s pur</w:t>
      </w:r>
      <w:r w:rsidR="00521AB0" w:rsidRPr="00BA12FD">
        <w:rPr>
          <w:rFonts w:ascii="Times New Roman" w:hAnsi="Times New Roman" w:cs="Times New Roman"/>
          <w:sz w:val="24"/>
          <w:szCs w:val="24"/>
          <w:lang w:val="en-GB"/>
        </w:rPr>
        <w:t>est shape be sheer</w:t>
      </w:r>
      <w:r w:rsidR="005B3A97" w:rsidRPr="00BA12FD">
        <w:rPr>
          <w:rFonts w:ascii="Times New Roman" w:hAnsi="Times New Roman" w:cs="Times New Roman"/>
          <w:sz w:val="24"/>
          <w:szCs w:val="24"/>
          <w:lang w:val="en-GB"/>
        </w:rPr>
        <w:t xml:space="preserve"> endurance</w:t>
      </w:r>
      <w:r w:rsidR="00617F66" w:rsidRPr="00BA12FD">
        <w:rPr>
          <w:rFonts w:ascii="Times New Roman" w:hAnsi="Times New Roman" w:cs="Times New Roman"/>
          <w:sz w:val="24"/>
          <w:szCs w:val="24"/>
          <w:lang w:val="en-GB"/>
        </w:rPr>
        <w:t xml:space="preserve"> (</w:t>
      </w:r>
      <w:r w:rsidR="00D60B74" w:rsidRPr="00BA12FD">
        <w:rPr>
          <w:rFonts w:ascii="Times New Roman" w:hAnsi="Times New Roman" w:cs="Times New Roman"/>
          <w:sz w:val="24"/>
          <w:szCs w:val="24"/>
          <w:lang w:val="en-GB"/>
        </w:rPr>
        <w:t>Maynard 1993, Adams 1995</w:t>
      </w:r>
      <w:r w:rsidR="004410C2" w:rsidRPr="00BA12FD">
        <w:rPr>
          <w:rFonts w:ascii="Times New Roman" w:hAnsi="Times New Roman" w:cs="Times New Roman"/>
          <w:sz w:val="24"/>
          <w:szCs w:val="24"/>
          <w:lang w:val="en-GB"/>
        </w:rPr>
        <w:t>, Barker 2002</w:t>
      </w:r>
      <w:r w:rsidR="00D60B74" w:rsidRPr="00BA12FD">
        <w:rPr>
          <w:rFonts w:ascii="Times New Roman" w:hAnsi="Times New Roman" w:cs="Times New Roman"/>
          <w:sz w:val="24"/>
          <w:szCs w:val="24"/>
          <w:lang w:val="en-GB"/>
        </w:rPr>
        <w:t>)</w:t>
      </w:r>
      <w:r w:rsidR="005B3A97" w:rsidRPr="00BA12FD">
        <w:rPr>
          <w:rFonts w:ascii="Times New Roman" w:hAnsi="Times New Roman" w:cs="Times New Roman"/>
          <w:sz w:val="24"/>
          <w:szCs w:val="24"/>
          <w:lang w:val="en-GB"/>
        </w:rPr>
        <w:t>.</w:t>
      </w:r>
    </w:p>
    <w:p w:rsidR="006367D6" w:rsidRPr="00BA12FD" w:rsidRDefault="006367D6" w:rsidP="00F669BD">
      <w:pPr>
        <w:pStyle w:val="NoSpacing"/>
        <w:spacing w:line="480" w:lineRule="auto"/>
        <w:rPr>
          <w:rFonts w:ascii="Times New Roman" w:hAnsi="Times New Roman" w:cs="Times New Roman"/>
          <w:sz w:val="24"/>
          <w:szCs w:val="24"/>
          <w:lang w:val="en-GB"/>
        </w:rPr>
      </w:pPr>
    </w:p>
    <w:p w:rsidR="006367D6" w:rsidRPr="00BA12FD" w:rsidRDefault="00D15ED4"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If Andromeden</w:t>
      </w:r>
      <w:r w:rsidR="00C65878" w:rsidRPr="00BA12FD">
        <w:rPr>
          <w:rFonts w:ascii="Times New Roman" w:hAnsi="Times New Roman" w:cs="Times New Roman"/>
          <w:sz w:val="24"/>
          <w:szCs w:val="24"/>
          <w:lang w:val="en-GB"/>
        </w:rPr>
        <w:t>’s release</w:t>
      </w:r>
      <w:r w:rsidR="00091697" w:rsidRPr="00BA12FD">
        <w:rPr>
          <w:rFonts w:ascii="Times New Roman" w:hAnsi="Times New Roman" w:cs="Times New Roman"/>
          <w:sz w:val="24"/>
          <w:szCs w:val="24"/>
          <w:lang w:val="en-GB"/>
        </w:rPr>
        <w:t xml:space="preserve"> into heroic hierogamy with </w:t>
      </w:r>
      <w:r w:rsidR="00B64619" w:rsidRPr="00BA12FD">
        <w:rPr>
          <w:rFonts w:ascii="Times New Roman" w:hAnsi="Times New Roman" w:cs="Times New Roman"/>
          <w:sz w:val="24"/>
          <w:szCs w:val="24"/>
          <w:lang w:val="en-GB"/>
        </w:rPr>
        <w:t>Persea</w:t>
      </w:r>
      <w:r w:rsidR="00C65878" w:rsidRPr="00BA12FD">
        <w:rPr>
          <w:rFonts w:ascii="Times New Roman" w:hAnsi="Times New Roman" w:cs="Times New Roman"/>
          <w:sz w:val="24"/>
          <w:szCs w:val="24"/>
          <w:lang w:val="en-GB"/>
        </w:rPr>
        <w:t xml:space="preserve"> look</w:t>
      </w:r>
      <w:r w:rsidR="00091697" w:rsidRPr="00BA12FD">
        <w:rPr>
          <w:rFonts w:ascii="Times New Roman" w:hAnsi="Times New Roman" w:cs="Times New Roman"/>
          <w:sz w:val="24"/>
          <w:szCs w:val="24"/>
          <w:lang w:val="en-GB"/>
        </w:rPr>
        <w:t>s</w:t>
      </w:r>
      <w:r w:rsidR="00C65878" w:rsidRPr="00BA12FD">
        <w:rPr>
          <w:rFonts w:ascii="Times New Roman" w:hAnsi="Times New Roman" w:cs="Times New Roman"/>
          <w:sz w:val="24"/>
          <w:szCs w:val="24"/>
          <w:lang w:val="en-GB"/>
        </w:rPr>
        <w:t xml:space="preserve"> past such endurance into a new</w:t>
      </w:r>
      <w:r w:rsidRPr="00BA12FD">
        <w:rPr>
          <w:rFonts w:ascii="Times New Roman" w:hAnsi="Times New Roman" w:cs="Times New Roman"/>
          <w:sz w:val="24"/>
          <w:szCs w:val="24"/>
          <w:lang w:val="en-GB"/>
        </w:rPr>
        <w:t>ly comedic</w:t>
      </w:r>
      <w:r w:rsidR="00C65878" w:rsidRPr="00BA12FD">
        <w:rPr>
          <w:rFonts w:ascii="Times New Roman" w:hAnsi="Times New Roman" w:cs="Times New Roman"/>
          <w:sz w:val="24"/>
          <w:szCs w:val="24"/>
          <w:lang w:val="en-GB"/>
        </w:rPr>
        <w:t xml:space="preserve"> world suffused with </w:t>
      </w:r>
      <w:r w:rsidR="00091697" w:rsidRPr="00BA12FD">
        <w:rPr>
          <w:rFonts w:ascii="Times New Roman" w:hAnsi="Times New Roman" w:cs="Times New Roman"/>
          <w:sz w:val="24"/>
          <w:szCs w:val="24"/>
          <w:lang w:val="en-GB"/>
        </w:rPr>
        <w:t xml:space="preserve">divine </w:t>
      </w:r>
      <w:r w:rsidR="00C65878" w:rsidRPr="00BA12FD">
        <w:rPr>
          <w:rFonts w:ascii="Times New Roman" w:hAnsi="Times New Roman" w:cs="Times New Roman"/>
          <w:sz w:val="24"/>
          <w:szCs w:val="24"/>
          <w:lang w:val="en-GB"/>
        </w:rPr>
        <w:t xml:space="preserve">sponsorship, the poem centers nevertheless on </w:t>
      </w:r>
      <w:r w:rsidR="00FA443C" w:rsidRPr="00BA12FD">
        <w:rPr>
          <w:rFonts w:ascii="Times New Roman" w:hAnsi="Times New Roman" w:cs="Times New Roman"/>
          <w:sz w:val="24"/>
          <w:szCs w:val="24"/>
          <w:lang w:val="en-GB"/>
        </w:rPr>
        <w:t>the anguish of her</w:t>
      </w:r>
      <w:r w:rsidR="00091697" w:rsidRPr="00BA12FD">
        <w:rPr>
          <w:rFonts w:ascii="Times New Roman" w:hAnsi="Times New Roman" w:cs="Times New Roman"/>
          <w:sz w:val="24"/>
          <w:szCs w:val="24"/>
          <w:lang w:val="en-GB"/>
        </w:rPr>
        <w:t xml:space="preserve"> protracted</w:t>
      </w:r>
      <w:r w:rsidR="0008080D" w:rsidRPr="00BA12FD">
        <w:rPr>
          <w:rFonts w:ascii="Times New Roman" w:hAnsi="Times New Roman" w:cs="Times New Roman"/>
          <w:sz w:val="24"/>
          <w:szCs w:val="24"/>
          <w:lang w:val="en-GB"/>
        </w:rPr>
        <w:t xml:space="preserve"> exposure to a reality as harsh as it is dark.  What trips the plot into action is her mother Cassiopeia’s hubris</w:t>
      </w:r>
      <w:r w:rsidR="002D6F74" w:rsidRPr="00BA12FD">
        <w:rPr>
          <w:rFonts w:ascii="Times New Roman" w:hAnsi="Times New Roman" w:cs="Times New Roman"/>
          <w:sz w:val="24"/>
          <w:szCs w:val="24"/>
          <w:lang w:val="en-GB"/>
        </w:rPr>
        <w:t>tic comparison between Andromeden</w:t>
      </w:r>
      <w:r w:rsidR="0008080D" w:rsidRPr="00BA12FD">
        <w:rPr>
          <w:rFonts w:ascii="Times New Roman" w:hAnsi="Times New Roman" w:cs="Times New Roman"/>
          <w:sz w:val="24"/>
          <w:szCs w:val="24"/>
          <w:lang w:val="en-GB"/>
        </w:rPr>
        <w:t xml:space="preserve">’s beauty and that of the chthonic sea goddess Atergati </w:t>
      </w:r>
      <w:r w:rsidR="00B64619" w:rsidRPr="00BA12FD">
        <w:rPr>
          <w:rFonts w:ascii="Times New Roman" w:hAnsi="Times New Roman" w:cs="Times New Roman"/>
          <w:sz w:val="24"/>
          <w:szCs w:val="24"/>
          <w:lang w:val="en-GB"/>
        </w:rPr>
        <w:t xml:space="preserve">(43-46, </w:t>
      </w:r>
      <w:r w:rsidR="00B64619" w:rsidRPr="00BA12FD">
        <w:rPr>
          <w:rFonts w:ascii="Times New Roman" w:hAnsi="Times New Roman" w:cs="Times New Roman"/>
          <w:i/>
          <w:sz w:val="24"/>
          <w:szCs w:val="24"/>
          <w:lang w:val="en-GB"/>
        </w:rPr>
        <w:t xml:space="preserve">P </w:t>
      </w:r>
      <w:r w:rsidR="00B64619" w:rsidRPr="00BA12FD">
        <w:rPr>
          <w:rFonts w:ascii="Times New Roman" w:hAnsi="Times New Roman" w:cs="Times New Roman"/>
          <w:sz w:val="24"/>
          <w:szCs w:val="24"/>
          <w:lang w:val="en-GB"/>
        </w:rPr>
        <w:t>183)</w:t>
      </w:r>
      <w:r w:rsidR="00091697" w:rsidRPr="00BA12FD">
        <w:rPr>
          <w:rFonts w:ascii="Times New Roman" w:hAnsi="Times New Roman" w:cs="Times New Roman"/>
          <w:sz w:val="24"/>
          <w:szCs w:val="24"/>
          <w:lang w:val="en-GB"/>
        </w:rPr>
        <w:t xml:space="preserve"> </w:t>
      </w:r>
      <w:r w:rsidR="0008080D" w:rsidRPr="00BA12FD">
        <w:rPr>
          <w:rFonts w:ascii="Times New Roman" w:hAnsi="Times New Roman" w:cs="Times New Roman"/>
          <w:sz w:val="24"/>
          <w:szCs w:val="24"/>
          <w:lang w:val="en-GB"/>
        </w:rPr>
        <w:t>–</w:t>
      </w:r>
      <w:r w:rsidR="002D6F74"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a </w:t>
      </w:r>
      <w:r w:rsidR="0008080D" w:rsidRPr="00BA12FD">
        <w:rPr>
          <w:rFonts w:ascii="Times New Roman" w:hAnsi="Times New Roman" w:cs="Times New Roman"/>
          <w:sz w:val="24"/>
          <w:szCs w:val="24"/>
          <w:lang w:val="en-GB"/>
        </w:rPr>
        <w:t>reckless</w:t>
      </w:r>
      <w:r w:rsidR="002D6F74" w:rsidRPr="00BA12FD">
        <w:rPr>
          <w:rFonts w:ascii="Times New Roman" w:hAnsi="Times New Roman" w:cs="Times New Roman"/>
          <w:sz w:val="24"/>
          <w:szCs w:val="24"/>
          <w:lang w:val="en-GB"/>
        </w:rPr>
        <w:t>ly fond</w:t>
      </w:r>
      <w:r w:rsidR="0008080D" w:rsidRPr="00BA12FD">
        <w:rPr>
          <w:rFonts w:ascii="Times New Roman" w:hAnsi="Times New Roman" w:cs="Times New Roman"/>
          <w:sz w:val="24"/>
          <w:szCs w:val="24"/>
          <w:lang w:val="en-GB"/>
        </w:rPr>
        <w:t xml:space="preserve"> solution, we might say, to the </w:t>
      </w:r>
      <w:r w:rsidR="002F189C" w:rsidRPr="00BA12FD">
        <w:rPr>
          <w:rFonts w:ascii="Times New Roman" w:hAnsi="Times New Roman" w:cs="Times New Roman"/>
          <w:sz w:val="24"/>
          <w:szCs w:val="24"/>
          <w:lang w:val="en-GB"/>
        </w:rPr>
        <w:t>riddle</w:t>
      </w:r>
      <w:r w:rsidR="0008080D" w:rsidRPr="00BA12FD">
        <w:rPr>
          <w:rFonts w:ascii="Times New Roman" w:hAnsi="Times New Roman" w:cs="Times New Roman"/>
          <w:sz w:val="24"/>
          <w:szCs w:val="24"/>
          <w:lang w:val="en-GB"/>
        </w:rPr>
        <w:t xml:space="preserve"> Kingsley’s muscular poetics</w:t>
      </w:r>
      <w:r w:rsidR="002F189C" w:rsidRPr="00BA12FD">
        <w:rPr>
          <w:rFonts w:ascii="Times New Roman" w:hAnsi="Times New Roman" w:cs="Times New Roman"/>
          <w:sz w:val="24"/>
          <w:szCs w:val="24"/>
          <w:lang w:val="en-GB"/>
        </w:rPr>
        <w:t xml:space="preserve"> also seeks to solve</w:t>
      </w:r>
      <w:r w:rsidR="002D6F74" w:rsidRPr="00BA12FD">
        <w:rPr>
          <w:rFonts w:ascii="Times New Roman" w:hAnsi="Times New Roman" w:cs="Times New Roman"/>
          <w:sz w:val="24"/>
          <w:szCs w:val="24"/>
          <w:lang w:val="en-GB"/>
        </w:rPr>
        <w:t xml:space="preserve">: </w:t>
      </w:r>
      <w:r w:rsidR="0008080D" w:rsidRPr="00BA12FD">
        <w:rPr>
          <w:rFonts w:ascii="Times New Roman" w:hAnsi="Times New Roman" w:cs="Times New Roman"/>
          <w:sz w:val="24"/>
          <w:szCs w:val="24"/>
          <w:lang w:val="en-GB"/>
        </w:rPr>
        <w:t xml:space="preserve">how to correlate the human seen with the unseen divine.  This plot premise haunts with menace </w:t>
      </w:r>
      <w:r w:rsidR="00B64619" w:rsidRPr="00BA12FD">
        <w:rPr>
          <w:rFonts w:ascii="Times New Roman" w:hAnsi="Times New Roman" w:cs="Times New Roman"/>
          <w:sz w:val="24"/>
          <w:szCs w:val="24"/>
          <w:lang w:val="en-GB"/>
        </w:rPr>
        <w:t xml:space="preserve">the regular traffic Kingsley’s </w:t>
      </w:r>
      <w:r w:rsidR="003B1307">
        <w:rPr>
          <w:rFonts w:ascii="Times New Roman" w:hAnsi="Times New Roman" w:cs="Times New Roman"/>
          <w:sz w:val="24"/>
          <w:szCs w:val="24"/>
          <w:lang w:val="en-GB"/>
        </w:rPr>
        <w:t xml:space="preserve">hexameter </w:t>
      </w:r>
      <w:r w:rsidR="00B64619" w:rsidRPr="00BA12FD">
        <w:rPr>
          <w:rFonts w:ascii="Times New Roman" w:hAnsi="Times New Roman" w:cs="Times New Roman"/>
          <w:sz w:val="24"/>
          <w:szCs w:val="24"/>
          <w:lang w:val="en-GB"/>
        </w:rPr>
        <w:t>epyllion conducts in the generic staple of epic simile</w:t>
      </w:r>
      <w:r w:rsidR="00091697" w:rsidRPr="00BA12FD">
        <w:rPr>
          <w:rFonts w:ascii="Times New Roman" w:hAnsi="Times New Roman" w:cs="Times New Roman"/>
          <w:sz w:val="24"/>
          <w:szCs w:val="24"/>
          <w:lang w:val="en-GB"/>
        </w:rPr>
        <w:t>s</w:t>
      </w:r>
      <w:r w:rsidR="003B1307">
        <w:rPr>
          <w:rFonts w:ascii="Times New Roman" w:hAnsi="Times New Roman" w:cs="Times New Roman"/>
          <w:sz w:val="24"/>
          <w:szCs w:val="24"/>
          <w:lang w:val="en-GB"/>
        </w:rPr>
        <w:t>.</w:t>
      </w:r>
      <w:r w:rsidR="003B1307">
        <w:rPr>
          <w:rStyle w:val="EndnoteReference"/>
          <w:rFonts w:ascii="Times New Roman" w:hAnsi="Times New Roman" w:cs="Times New Roman"/>
          <w:sz w:val="24"/>
          <w:szCs w:val="24"/>
          <w:lang w:val="en-GB"/>
        </w:rPr>
        <w:endnoteReference w:id="2"/>
      </w:r>
      <w:r w:rsidR="003B1307">
        <w:rPr>
          <w:rFonts w:ascii="Times New Roman" w:hAnsi="Times New Roman" w:cs="Times New Roman"/>
          <w:sz w:val="24"/>
          <w:szCs w:val="24"/>
          <w:lang w:val="en-GB"/>
        </w:rPr>
        <w:t xml:space="preserve">  This</w:t>
      </w:r>
      <w:r w:rsidR="00B64619" w:rsidRPr="00BA12FD">
        <w:rPr>
          <w:rFonts w:ascii="Times New Roman" w:hAnsi="Times New Roman" w:cs="Times New Roman"/>
          <w:sz w:val="24"/>
          <w:szCs w:val="24"/>
          <w:lang w:val="en-GB"/>
        </w:rPr>
        <w:t xml:space="preserve"> start</w:t>
      </w:r>
      <w:r w:rsidR="003B1307">
        <w:rPr>
          <w:rFonts w:ascii="Times New Roman" w:hAnsi="Times New Roman" w:cs="Times New Roman"/>
          <w:sz w:val="24"/>
          <w:szCs w:val="24"/>
          <w:lang w:val="en-GB"/>
        </w:rPr>
        <w:t>s</w:t>
      </w:r>
      <w:r w:rsidR="00B64619" w:rsidRPr="00BA12FD">
        <w:rPr>
          <w:rFonts w:ascii="Times New Roman" w:hAnsi="Times New Roman" w:cs="Times New Roman"/>
          <w:sz w:val="24"/>
          <w:szCs w:val="24"/>
          <w:lang w:val="en-GB"/>
        </w:rPr>
        <w:t xml:space="preserve"> from the breathtaking dare that has compared handsome Cassiopeia herself not ten lines earlier to</w:t>
      </w:r>
      <w:r w:rsidR="00912E11" w:rsidRPr="00BA12FD">
        <w:rPr>
          <w:rFonts w:ascii="Times New Roman" w:hAnsi="Times New Roman" w:cs="Times New Roman"/>
          <w:sz w:val="24"/>
          <w:szCs w:val="24"/>
          <w:lang w:val="en-GB"/>
        </w:rPr>
        <w:t xml:space="preserve"> the matron goddess</w:t>
      </w:r>
      <w:r w:rsidR="00B64619" w:rsidRPr="00BA12FD">
        <w:rPr>
          <w:rFonts w:ascii="Times New Roman" w:hAnsi="Times New Roman" w:cs="Times New Roman"/>
          <w:sz w:val="24"/>
          <w:szCs w:val="24"/>
          <w:lang w:val="en-GB"/>
        </w:rPr>
        <w:t xml:space="preserve"> “Here, / Queen before whom the Immortals arise” (37-38</w:t>
      </w:r>
      <w:r w:rsidR="00912E11" w:rsidRPr="00BA12FD">
        <w:rPr>
          <w:rFonts w:ascii="Times New Roman" w:hAnsi="Times New Roman" w:cs="Times New Roman"/>
          <w:sz w:val="24"/>
          <w:szCs w:val="24"/>
          <w:lang w:val="en-GB"/>
        </w:rPr>
        <w:t xml:space="preserve">; </w:t>
      </w:r>
      <w:r w:rsidR="00912E11" w:rsidRPr="00BA12FD">
        <w:rPr>
          <w:rFonts w:ascii="Times New Roman" w:hAnsi="Times New Roman" w:cs="Times New Roman"/>
          <w:i/>
          <w:sz w:val="24"/>
          <w:szCs w:val="24"/>
          <w:lang w:val="en-GB"/>
        </w:rPr>
        <w:t xml:space="preserve">P </w:t>
      </w:r>
      <w:r w:rsidR="00912E11" w:rsidRPr="00BA12FD">
        <w:rPr>
          <w:rFonts w:ascii="Times New Roman" w:hAnsi="Times New Roman" w:cs="Times New Roman"/>
          <w:sz w:val="24"/>
          <w:szCs w:val="24"/>
          <w:lang w:val="en-GB"/>
        </w:rPr>
        <w:t>misprints as “Hebe”</w:t>
      </w:r>
      <w:r w:rsidR="00B64619" w:rsidRPr="00BA12FD">
        <w:rPr>
          <w:rFonts w:ascii="Times New Roman" w:hAnsi="Times New Roman" w:cs="Times New Roman"/>
          <w:sz w:val="24"/>
          <w:szCs w:val="24"/>
          <w:lang w:val="en-GB"/>
        </w:rPr>
        <w:t xml:space="preserve">), and persisting </w:t>
      </w:r>
      <w:r w:rsidR="00091697" w:rsidRPr="00BA12FD">
        <w:rPr>
          <w:rFonts w:ascii="Times New Roman" w:hAnsi="Times New Roman" w:cs="Times New Roman"/>
          <w:sz w:val="24"/>
          <w:szCs w:val="24"/>
          <w:lang w:val="en-GB"/>
        </w:rPr>
        <w:t>in</w:t>
      </w:r>
      <w:r w:rsidR="00B64619" w:rsidRPr="00BA12FD">
        <w:rPr>
          <w:rFonts w:ascii="Times New Roman" w:hAnsi="Times New Roman" w:cs="Times New Roman"/>
          <w:sz w:val="24"/>
          <w:szCs w:val="24"/>
          <w:lang w:val="en-GB"/>
        </w:rPr>
        <w:t xml:space="preserve">to a conclusion </w:t>
      </w:r>
      <w:r w:rsidR="00091697" w:rsidRPr="00BA12FD">
        <w:rPr>
          <w:rFonts w:ascii="Times New Roman" w:hAnsi="Times New Roman" w:cs="Times New Roman"/>
          <w:sz w:val="24"/>
          <w:szCs w:val="24"/>
          <w:lang w:val="en-GB"/>
        </w:rPr>
        <w:t xml:space="preserve">where </w:t>
      </w:r>
      <w:r w:rsidR="0041456C" w:rsidRPr="00BA12FD">
        <w:rPr>
          <w:rFonts w:ascii="Times New Roman" w:hAnsi="Times New Roman" w:cs="Times New Roman"/>
          <w:sz w:val="24"/>
          <w:szCs w:val="24"/>
          <w:lang w:val="en-GB"/>
        </w:rPr>
        <w:t xml:space="preserve">Pallas </w:t>
      </w:r>
      <w:r w:rsidR="00B64619" w:rsidRPr="00BA12FD">
        <w:rPr>
          <w:rFonts w:ascii="Times New Roman" w:hAnsi="Times New Roman" w:cs="Times New Roman"/>
          <w:sz w:val="24"/>
          <w:szCs w:val="24"/>
          <w:lang w:val="en-GB"/>
        </w:rPr>
        <w:t>Athené bestows on Andromeden</w:t>
      </w:r>
      <w:r w:rsidR="00091697" w:rsidRPr="00BA12FD">
        <w:rPr>
          <w:rFonts w:ascii="Times New Roman" w:hAnsi="Times New Roman" w:cs="Times New Roman"/>
          <w:sz w:val="24"/>
          <w:szCs w:val="24"/>
          <w:lang w:val="en-GB"/>
        </w:rPr>
        <w:t xml:space="preserve">, </w:t>
      </w:r>
      <w:r w:rsidR="0041456C" w:rsidRPr="00BA12FD">
        <w:rPr>
          <w:rFonts w:ascii="Times New Roman" w:hAnsi="Times New Roman" w:cs="Times New Roman"/>
          <w:sz w:val="24"/>
          <w:szCs w:val="24"/>
          <w:lang w:val="en-GB"/>
        </w:rPr>
        <w:t>bride</w:t>
      </w:r>
      <w:r w:rsidR="00091697" w:rsidRPr="00BA12FD">
        <w:rPr>
          <w:rFonts w:ascii="Times New Roman" w:hAnsi="Times New Roman" w:cs="Times New Roman"/>
          <w:sz w:val="24"/>
          <w:szCs w:val="24"/>
          <w:lang w:val="en-GB"/>
        </w:rPr>
        <w:t xml:space="preserve"> to a demigod</w:t>
      </w:r>
      <w:r w:rsidR="0041456C" w:rsidRPr="00BA12FD">
        <w:rPr>
          <w:rFonts w:ascii="Times New Roman" w:hAnsi="Times New Roman" w:cs="Times New Roman"/>
          <w:sz w:val="24"/>
          <w:szCs w:val="24"/>
          <w:lang w:val="en-GB"/>
        </w:rPr>
        <w:t>, pretty much what the early simile was angling for:</w:t>
      </w:r>
      <w:r w:rsidR="00B64619" w:rsidRPr="00BA12FD">
        <w:rPr>
          <w:rFonts w:ascii="Times New Roman" w:hAnsi="Times New Roman" w:cs="Times New Roman"/>
          <w:sz w:val="24"/>
          <w:szCs w:val="24"/>
          <w:lang w:val="en-GB"/>
        </w:rPr>
        <w:t xml:space="preserve"> “the heart of a queen, and the mind of Immortals; / Godlike to talk with the gods” (468-69; </w:t>
      </w:r>
      <w:r w:rsidR="00B64619" w:rsidRPr="00BA12FD">
        <w:rPr>
          <w:rFonts w:ascii="Times New Roman" w:hAnsi="Times New Roman" w:cs="Times New Roman"/>
          <w:i/>
          <w:sz w:val="24"/>
          <w:szCs w:val="24"/>
          <w:lang w:val="en-GB"/>
        </w:rPr>
        <w:t xml:space="preserve">P </w:t>
      </w:r>
      <w:r w:rsidR="00B64619" w:rsidRPr="00BA12FD">
        <w:rPr>
          <w:rFonts w:ascii="Times New Roman" w:hAnsi="Times New Roman" w:cs="Times New Roman"/>
          <w:sz w:val="24"/>
          <w:szCs w:val="24"/>
          <w:lang w:val="en-GB"/>
        </w:rPr>
        <w:t>206)</w:t>
      </w:r>
      <w:r w:rsidR="0041456C" w:rsidRPr="00BA12FD">
        <w:rPr>
          <w:rFonts w:ascii="Times New Roman" w:hAnsi="Times New Roman" w:cs="Times New Roman"/>
          <w:sz w:val="24"/>
          <w:szCs w:val="24"/>
          <w:lang w:val="en-GB"/>
        </w:rPr>
        <w:t>.  The abundant wish-fulfillment of sacred comedy in this unique production of Kingsley’s fulfills not least his own wish to transact with a deity</w:t>
      </w:r>
      <w:r w:rsidR="002F189C" w:rsidRPr="00BA12FD">
        <w:rPr>
          <w:rFonts w:ascii="Times New Roman" w:hAnsi="Times New Roman" w:cs="Times New Roman"/>
          <w:sz w:val="24"/>
          <w:szCs w:val="24"/>
          <w:lang w:val="en-GB"/>
        </w:rPr>
        <w:t>, one that will</w:t>
      </w:r>
      <w:r w:rsidR="0041456C" w:rsidRPr="00BA12FD">
        <w:rPr>
          <w:rFonts w:ascii="Times New Roman" w:hAnsi="Times New Roman" w:cs="Times New Roman"/>
          <w:sz w:val="24"/>
          <w:szCs w:val="24"/>
          <w:lang w:val="en-GB"/>
        </w:rPr>
        <w:t xml:space="preserve"> be, </w:t>
      </w:r>
      <w:r w:rsidR="002F189C" w:rsidRPr="00BA12FD">
        <w:rPr>
          <w:rFonts w:ascii="Times New Roman" w:hAnsi="Times New Roman" w:cs="Times New Roman"/>
          <w:sz w:val="24"/>
          <w:szCs w:val="24"/>
          <w:lang w:val="en-GB"/>
        </w:rPr>
        <w:t xml:space="preserve">as Athené condescendingly says she is, </w:t>
      </w:r>
      <w:r w:rsidR="0041456C" w:rsidRPr="00BA12FD">
        <w:rPr>
          <w:rFonts w:ascii="Times New Roman" w:hAnsi="Times New Roman" w:cs="Times New Roman"/>
          <w:sz w:val="24"/>
          <w:szCs w:val="24"/>
          <w:lang w:val="en-GB"/>
        </w:rPr>
        <w:t xml:space="preserve">“Pleased at our image in man, as a father at his in his children” (434; </w:t>
      </w:r>
      <w:r w:rsidR="0041456C" w:rsidRPr="00BA12FD">
        <w:rPr>
          <w:rFonts w:ascii="Times New Roman" w:hAnsi="Times New Roman" w:cs="Times New Roman"/>
          <w:i/>
          <w:sz w:val="24"/>
          <w:szCs w:val="24"/>
          <w:lang w:val="en-GB"/>
        </w:rPr>
        <w:t xml:space="preserve">P </w:t>
      </w:r>
      <w:r w:rsidR="0041456C" w:rsidRPr="00BA12FD">
        <w:rPr>
          <w:rFonts w:ascii="Times New Roman" w:hAnsi="Times New Roman" w:cs="Times New Roman"/>
          <w:sz w:val="24"/>
          <w:szCs w:val="24"/>
          <w:lang w:val="en-GB"/>
        </w:rPr>
        <w:t xml:space="preserve">204).  Judaeo-Christian </w:t>
      </w:r>
      <w:r w:rsidR="002A6045" w:rsidRPr="00BA12FD">
        <w:rPr>
          <w:rFonts w:ascii="Times New Roman" w:hAnsi="Times New Roman" w:cs="Times New Roman"/>
          <w:sz w:val="24"/>
          <w:szCs w:val="24"/>
          <w:lang w:val="en-GB"/>
        </w:rPr>
        <w:t xml:space="preserve">myths of </w:t>
      </w:r>
      <w:r w:rsidR="0041456C" w:rsidRPr="00BA12FD">
        <w:rPr>
          <w:rFonts w:ascii="Times New Roman" w:hAnsi="Times New Roman" w:cs="Times New Roman"/>
          <w:sz w:val="24"/>
          <w:szCs w:val="24"/>
          <w:lang w:val="en-GB"/>
        </w:rPr>
        <w:t>Creation and Incarnation are</w:t>
      </w:r>
      <w:r w:rsidR="00A33FC1" w:rsidRPr="00BA12FD">
        <w:rPr>
          <w:rFonts w:ascii="Times New Roman" w:hAnsi="Times New Roman" w:cs="Times New Roman"/>
          <w:sz w:val="24"/>
          <w:szCs w:val="24"/>
          <w:lang w:val="en-GB"/>
        </w:rPr>
        <w:t xml:space="preserve"> but</w:t>
      </w:r>
      <w:r w:rsidR="002A6045" w:rsidRPr="00BA12FD">
        <w:rPr>
          <w:rFonts w:ascii="Times New Roman" w:hAnsi="Times New Roman" w:cs="Times New Roman"/>
          <w:sz w:val="24"/>
          <w:szCs w:val="24"/>
          <w:lang w:val="en-GB"/>
        </w:rPr>
        <w:t xml:space="preserve"> </w:t>
      </w:r>
      <w:r w:rsidR="0041456C" w:rsidRPr="00BA12FD">
        <w:rPr>
          <w:rFonts w:ascii="Times New Roman" w:hAnsi="Times New Roman" w:cs="Times New Roman"/>
          <w:sz w:val="24"/>
          <w:szCs w:val="24"/>
          <w:lang w:val="en-GB"/>
        </w:rPr>
        <w:t xml:space="preserve">an easy analogical jump from this </w:t>
      </w:r>
      <w:r w:rsidR="00091697" w:rsidRPr="00BA12FD">
        <w:rPr>
          <w:rFonts w:ascii="Times New Roman" w:hAnsi="Times New Roman" w:cs="Times New Roman"/>
          <w:sz w:val="24"/>
          <w:szCs w:val="24"/>
          <w:lang w:val="en-GB"/>
        </w:rPr>
        <w:t xml:space="preserve">Hellenizing </w:t>
      </w:r>
      <w:r w:rsidR="0041456C" w:rsidRPr="00BA12FD">
        <w:rPr>
          <w:rFonts w:ascii="Times New Roman" w:hAnsi="Times New Roman" w:cs="Times New Roman"/>
          <w:sz w:val="24"/>
          <w:szCs w:val="24"/>
          <w:lang w:val="en-GB"/>
        </w:rPr>
        <w:t>vantage</w:t>
      </w:r>
      <w:r w:rsidR="002A6045" w:rsidRPr="00BA12FD">
        <w:rPr>
          <w:rFonts w:ascii="Times New Roman" w:hAnsi="Times New Roman" w:cs="Times New Roman"/>
          <w:sz w:val="24"/>
          <w:szCs w:val="24"/>
          <w:lang w:val="en-GB"/>
        </w:rPr>
        <w:t>, which limns by proxy a version of</w:t>
      </w:r>
      <w:r w:rsidRPr="00BA12FD">
        <w:rPr>
          <w:rFonts w:ascii="Times New Roman" w:hAnsi="Times New Roman" w:cs="Times New Roman"/>
          <w:sz w:val="24"/>
          <w:szCs w:val="24"/>
          <w:lang w:val="en-GB"/>
        </w:rPr>
        <w:t xml:space="preserve"> the mystical intercourse betwe</w:t>
      </w:r>
      <w:r w:rsidR="002A6045" w:rsidRPr="00BA12FD">
        <w:rPr>
          <w:rFonts w:ascii="Times New Roman" w:hAnsi="Times New Roman" w:cs="Times New Roman"/>
          <w:sz w:val="24"/>
          <w:szCs w:val="24"/>
          <w:lang w:val="en-GB"/>
        </w:rPr>
        <w:t xml:space="preserve">en realms that </w:t>
      </w:r>
      <w:r w:rsidRPr="00BA12FD">
        <w:rPr>
          <w:rFonts w:ascii="Times New Roman" w:hAnsi="Times New Roman" w:cs="Times New Roman"/>
          <w:sz w:val="24"/>
          <w:szCs w:val="24"/>
          <w:lang w:val="en-GB"/>
        </w:rPr>
        <w:t>Kingsley held a</w:t>
      </w:r>
      <w:r w:rsidR="002A6045" w:rsidRPr="00BA12FD">
        <w:rPr>
          <w:rFonts w:ascii="Times New Roman" w:hAnsi="Times New Roman" w:cs="Times New Roman"/>
          <w:sz w:val="24"/>
          <w:szCs w:val="24"/>
          <w:lang w:val="en-GB"/>
        </w:rPr>
        <w:t xml:space="preserve"> “great poet” must practice.  Still, even under the sunlit Olympian skies of “Andromeda” the poet’s </w:t>
      </w:r>
      <w:r w:rsidR="002A6045" w:rsidRPr="00BA12FD">
        <w:rPr>
          <w:rFonts w:ascii="Times New Roman" w:hAnsi="Times New Roman" w:cs="Times New Roman"/>
          <w:sz w:val="24"/>
          <w:szCs w:val="24"/>
          <w:lang w:val="en-GB"/>
        </w:rPr>
        <w:lastRenderedPageBreak/>
        <w:t xml:space="preserve">imagination dwells </w:t>
      </w:r>
      <w:r w:rsidR="00091697" w:rsidRPr="00BA12FD">
        <w:rPr>
          <w:rFonts w:ascii="Times New Roman" w:hAnsi="Times New Roman" w:cs="Times New Roman"/>
          <w:sz w:val="24"/>
          <w:szCs w:val="24"/>
          <w:lang w:val="en-GB"/>
        </w:rPr>
        <w:t>long</w:t>
      </w:r>
      <w:r w:rsidR="002F189C" w:rsidRPr="00BA12FD">
        <w:rPr>
          <w:rFonts w:ascii="Times New Roman" w:hAnsi="Times New Roman" w:cs="Times New Roman"/>
          <w:sz w:val="24"/>
          <w:szCs w:val="24"/>
          <w:lang w:val="en-GB"/>
        </w:rPr>
        <w:t xml:space="preserve"> and hard</w:t>
      </w:r>
      <w:r w:rsidR="00091697" w:rsidRPr="00BA12FD">
        <w:rPr>
          <w:rFonts w:ascii="Times New Roman" w:hAnsi="Times New Roman" w:cs="Times New Roman"/>
          <w:sz w:val="24"/>
          <w:szCs w:val="24"/>
          <w:lang w:val="en-GB"/>
        </w:rPr>
        <w:t xml:space="preserve"> </w:t>
      </w:r>
      <w:r w:rsidR="002F189C" w:rsidRPr="00BA12FD">
        <w:rPr>
          <w:rFonts w:ascii="Times New Roman" w:hAnsi="Times New Roman" w:cs="Times New Roman"/>
          <w:sz w:val="24"/>
          <w:szCs w:val="24"/>
          <w:lang w:val="en-GB"/>
        </w:rPr>
        <w:t>on the sublimity</w:t>
      </w:r>
      <w:r w:rsidR="002A6045" w:rsidRPr="00BA12FD">
        <w:rPr>
          <w:rFonts w:ascii="Times New Roman" w:hAnsi="Times New Roman" w:cs="Times New Roman"/>
          <w:sz w:val="24"/>
          <w:szCs w:val="24"/>
          <w:lang w:val="en-GB"/>
        </w:rPr>
        <w:t xml:space="preserve"> he vests in the sea-monster and its atavistic mistress in the deep: “Shapeless, a terror to see” (18; </w:t>
      </w:r>
      <w:r w:rsidR="002A6045" w:rsidRPr="00BA12FD">
        <w:rPr>
          <w:rFonts w:ascii="Times New Roman" w:hAnsi="Times New Roman" w:cs="Times New Roman"/>
          <w:i/>
          <w:sz w:val="24"/>
          <w:szCs w:val="24"/>
          <w:lang w:val="en-GB"/>
        </w:rPr>
        <w:t xml:space="preserve">P </w:t>
      </w:r>
      <w:r w:rsidR="002A6045" w:rsidRPr="00BA12FD">
        <w:rPr>
          <w:rFonts w:ascii="Times New Roman" w:hAnsi="Times New Roman" w:cs="Times New Roman"/>
          <w:sz w:val="24"/>
          <w:szCs w:val="24"/>
          <w:lang w:val="en-GB"/>
        </w:rPr>
        <w:t xml:space="preserve">182), “twy-formed, many-handed, terrible, shapeless” (58; </w:t>
      </w:r>
      <w:r w:rsidR="002A6045" w:rsidRPr="00BA12FD">
        <w:rPr>
          <w:rFonts w:ascii="Times New Roman" w:hAnsi="Times New Roman" w:cs="Times New Roman"/>
          <w:i/>
          <w:sz w:val="24"/>
          <w:szCs w:val="24"/>
          <w:lang w:val="en-GB"/>
        </w:rPr>
        <w:t xml:space="preserve">P </w:t>
      </w:r>
      <w:r w:rsidR="002A6045" w:rsidRPr="00BA12FD">
        <w:rPr>
          <w:rFonts w:ascii="Times New Roman" w:hAnsi="Times New Roman" w:cs="Times New Roman"/>
          <w:sz w:val="24"/>
          <w:szCs w:val="24"/>
          <w:lang w:val="en-GB"/>
        </w:rPr>
        <w:t>184)</w:t>
      </w:r>
      <w:r w:rsidR="00A33FC1" w:rsidRPr="00BA12FD">
        <w:rPr>
          <w:rFonts w:ascii="Times New Roman" w:hAnsi="Times New Roman" w:cs="Times New Roman"/>
          <w:sz w:val="24"/>
          <w:szCs w:val="24"/>
          <w:lang w:val="en-GB"/>
        </w:rPr>
        <w:t>, “Awful</w:t>
      </w:r>
      <w:r w:rsidR="002F189C" w:rsidRPr="00BA12FD">
        <w:rPr>
          <w:rFonts w:ascii="Times New Roman" w:hAnsi="Times New Roman" w:cs="Times New Roman"/>
          <w:sz w:val="24"/>
          <w:szCs w:val="24"/>
          <w:lang w:val="en-GB"/>
        </w:rPr>
        <w:t>. . .</w:t>
      </w:r>
      <w:r w:rsidR="00A33FC1" w:rsidRPr="00BA12FD">
        <w:rPr>
          <w:rFonts w:ascii="Times New Roman" w:hAnsi="Times New Roman" w:cs="Times New Roman"/>
          <w:sz w:val="24"/>
          <w:szCs w:val="24"/>
          <w:lang w:val="en-GB"/>
        </w:rPr>
        <w:t xml:space="preserve"> and formless” (166; </w:t>
      </w:r>
      <w:r w:rsidR="00A33FC1" w:rsidRPr="00BA12FD">
        <w:rPr>
          <w:rFonts w:ascii="Times New Roman" w:hAnsi="Times New Roman" w:cs="Times New Roman"/>
          <w:i/>
          <w:sz w:val="24"/>
          <w:szCs w:val="24"/>
          <w:lang w:val="en-GB"/>
        </w:rPr>
        <w:t xml:space="preserve">P </w:t>
      </w:r>
      <w:r w:rsidR="00A33FC1" w:rsidRPr="00BA12FD">
        <w:rPr>
          <w:rFonts w:ascii="Times New Roman" w:hAnsi="Times New Roman" w:cs="Times New Roman"/>
          <w:sz w:val="24"/>
          <w:szCs w:val="24"/>
          <w:lang w:val="en-GB"/>
        </w:rPr>
        <w:t xml:space="preserve">190), “a monster, / Child of the earth and of night, unreasoning, shapeless” (314-15; </w:t>
      </w:r>
      <w:r w:rsidR="00A33FC1" w:rsidRPr="00BA12FD">
        <w:rPr>
          <w:rFonts w:ascii="Times New Roman" w:hAnsi="Times New Roman" w:cs="Times New Roman"/>
          <w:i/>
          <w:sz w:val="24"/>
          <w:szCs w:val="24"/>
          <w:lang w:val="en-GB"/>
        </w:rPr>
        <w:t xml:space="preserve">P </w:t>
      </w:r>
      <w:r w:rsidR="00A33FC1" w:rsidRPr="00BA12FD">
        <w:rPr>
          <w:rFonts w:ascii="Times New Roman" w:hAnsi="Times New Roman" w:cs="Times New Roman"/>
          <w:sz w:val="24"/>
          <w:szCs w:val="24"/>
          <w:lang w:val="en-GB"/>
        </w:rPr>
        <w:t xml:space="preserve">198).  </w:t>
      </w:r>
      <w:r w:rsidR="003777F4" w:rsidRPr="00BA12FD">
        <w:rPr>
          <w:rFonts w:ascii="Times New Roman" w:hAnsi="Times New Roman" w:cs="Times New Roman"/>
          <w:sz w:val="24"/>
          <w:szCs w:val="24"/>
          <w:lang w:val="en-GB"/>
        </w:rPr>
        <w:t>Without form</w:t>
      </w:r>
      <w:r w:rsidR="00091697" w:rsidRPr="00BA12FD">
        <w:rPr>
          <w:rFonts w:ascii="Times New Roman" w:hAnsi="Times New Roman" w:cs="Times New Roman"/>
          <w:sz w:val="24"/>
          <w:szCs w:val="24"/>
          <w:lang w:val="en-GB"/>
        </w:rPr>
        <w:t xml:space="preserve"> and void: such is the nightmare that muscular poetics labored to keep at bay because the earthbound Kingsley, unlike h</w:t>
      </w:r>
      <w:r w:rsidRPr="00BA12FD">
        <w:rPr>
          <w:rFonts w:ascii="Times New Roman" w:hAnsi="Times New Roman" w:cs="Times New Roman"/>
          <w:sz w:val="24"/>
          <w:szCs w:val="24"/>
          <w:lang w:val="en-GB"/>
        </w:rPr>
        <w:t>is winged hero, could never vanquish</w:t>
      </w:r>
      <w:r w:rsidR="00091697" w:rsidRPr="00BA12FD">
        <w:rPr>
          <w:rFonts w:ascii="Times New Roman" w:hAnsi="Times New Roman" w:cs="Times New Roman"/>
          <w:sz w:val="24"/>
          <w:szCs w:val="24"/>
          <w:lang w:val="en-GB"/>
        </w:rPr>
        <w:t xml:space="preserve"> it</w:t>
      </w:r>
      <w:r w:rsidRPr="00BA12FD">
        <w:rPr>
          <w:rFonts w:ascii="Times New Roman" w:hAnsi="Times New Roman" w:cs="Times New Roman"/>
          <w:sz w:val="24"/>
          <w:szCs w:val="24"/>
          <w:lang w:val="en-GB"/>
        </w:rPr>
        <w:t xml:space="preserve"> once for all</w:t>
      </w:r>
      <w:r w:rsidR="00091697" w:rsidRPr="00BA12FD">
        <w:rPr>
          <w:rFonts w:ascii="Times New Roman" w:hAnsi="Times New Roman" w:cs="Times New Roman"/>
          <w:sz w:val="24"/>
          <w:szCs w:val="24"/>
          <w:lang w:val="en-GB"/>
        </w:rPr>
        <w:t>.</w:t>
      </w:r>
    </w:p>
    <w:p w:rsidR="006367D6" w:rsidRPr="00BA12FD" w:rsidRDefault="006367D6" w:rsidP="00F669BD">
      <w:pPr>
        <w:pStyle w:val="NoSpacing"/>
        <w:spacing w:line="480" w:lineRule="auto"/>
        <w:rPr>
          <w:rFonts w:ascii="Times New Roman" w:hAnsi="Times New Roman" w:cs="Times New Roman"/>
          <w:sz w:val="24"/>
          <w:szCs w:val="24"/>
          <w:lang w:val="en-GB"/>
        </w:rPr>
      </w:pPr>
    </w:p>
    <w:p w:rsidR="00091697" w:rsidRPr="00BA12FD" w:rsidRDefault="00C61F3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Labor in its own right</w:t>
      </w:r>
      <w:r w:rsidR="006F4C4C" w:rsidRPr="00BA12FD">
        <w:rPr>
          <w:rFonts w:ascii="Times New Roman" w:hAnsi="Times New Roman" w:cs="Times New Roman"/>
          <w:sz w:val="24"/>
          <w:szCs w:val="24"/>
          <w:lang w:val="en-GB"/>
        </w:rPr>
        <w:t xml:space="preserve"> proved to be one of the palliations of which the poet availed himself when</w:t>
      </w:r>
      <w:r w:rsidR="00254E52" w:rsidRPr="00BA12FD">
        <w:rPr>
          <w:rFonts w:ascii="Times New Roman" w:hAnsi="Times New Roman" w:cs="Times New Roman"/>
          <w:sz w:val="24"/>
          <w:szCs w:val="24"/>
          <w:lang w:val="en-GB"/>
        </w:rPr>
        <w:t>,</w:t>
      </w:r>
      <w:r w:rsidR="006F4C4C" w:rsidRPr="00BA12FD">
        <w:rPr>
          <w:rFonts w:ascii="Times New Roman" w:hAnsi="Times New Roman" w:cs="Times New Roman"/>
          <w:sz w:val="24"/>
          <w:szCs w:val="24"/>
          <w:lang w:val="en-GB"/>
        </w:rPr>
        <w:t xml:space="preserve"> as often</w:t>
      </w:r>
      <w:r w:rsidR="00254E52" w:rsidRPr="00BA12FD">
        <w:rPr>
          <w:rFonts w:ascii="Times New Roman" w:hAnsi="Times New Roman" w:cs="Times New Roman"/>
          <w:sz w:val="24"/>
          <w:szCs w:val="24"/>
          <w:lang w:val="en-GB"/>
        </w:rPr>
        <w:t xml:space="preserve"> occurs,</w:t>
      </w:r>
      <w:r w:rsidRPr="00BA12FD">
        <w:rPr>
          <w:rFonts w:ascii="Times New Roman" w:hAnsi="Times New Roman" w:cs="Times New Roman"/>
          <w:sz w:val="24"/>
          <w:szCs w:val="24"/>
          <w:lang w:val="en-GB"/>
        </w:rPr>
        <w:t xml:space="preserve"> he broke</w:t>
      </w:r>
      <w:r w:rsidR="006F4C4C" w:rsidRPr="00BA12FD">
        <w:rPr>
          <w:rFonts w:ascii="Times New Roman" w:hAnsi="Times New Roman" w:cs="Times New Roman"/>
          <w:sz w:val="24"/>
          <w:szCs w:val="24"/>
          <w:lang w:val="en-GB"/>
        </w:rPr>
        <w:t xml:space="preserve"> into what is </w:t>
      </w:r>
      <w:r w:rsidR="002F189C" w:rsidRPr="00BA12FD">
        <w:rPr>
          <w:rFonts w:ascii="Times New Roman" w:hAnsi="Times New Roman" w:cs="Times New Roman"/>
          <w:sz w:val="24"/>
          <w:szCs w:val="24"/>
          <w:lang w:val="en-GB"/>
        </w:rPr>
        <w:t xml:space="preserve">not so much </w:t>
      </w:r>
      <w:r w:rsidR="006F4C4C" w:rsidRPr="00BA12FD">
        <w:rPr>
          <w:rFonts w:ascii="Times New Roman" w:hAnsi="Times New Roman" w:cs="Times New Roman"/>
          <w:sz w:val="24"/>
          <w:szCs w:val="24"/>
          <w:lang w:val="en-GB"/>
        </w:rPr>
        <w:t xml:space="preserve">song </w:t>
      </w:r>
      <w:r w:rsidR="002F189C" w:rsidRPr="00BA12FD">
        <w:rPr>
          <w:rFonts w:ascii="Times New Roman" w:hAnsi="Times New Roman" w:cs="Times New Roman"/>
          <w:sz w:val="24"/>
          <w:szCs w:val="24"/>
          <w:lang w:val="en-GB"/>
        </w:rPr>
        <w:t>as</w:t>
      </w:r>
      <w:r w:rsidR="00675746" w:rsidRPr="00BA12FD">
        <w:rPr>
          <w:rFonts w:ascii="Times New Roman" w:hAnsi="Times New Roman" w:cs="Times New Roman"/>
          <w:sz w:val="24"/>
          <w:szCs w:val="24"/>
          <w:lang w:val="en-GB"/>
        </w:rPr>
        <w:t xml:space="preserve"> melodic </w:t>
      </w:r>
      <w:r w:rsidR="00675746" w:rsidRPr="00BA12FD">
        <w:rPr>
          <w:rFonts w:ascii="Times New Roman" w:hAnsi="Times New Roman" w:cs="Times New Roman"/>
          <w:i/>
          <w:sz w:val="24"/>
          <w:szCs w:val="24"/>
          <w:lang w:val="en-GB"/>
        </w:rPr>
        <w:t xml:space="preserve">snatch </w:t>
      </w:r>
      <w:r w:rsidR="00675746" w:rsidRPr="00BA12FD">
        <w:rPr>
          <w:rFonts w:ascii="Times New Roman" w:hAnsi="Times New Roman" w:cs="Times New Roman"/>
          <w:sz w:val="24"/>
          <w:szCs w:val="24"/>
          <w:lang w:val="en-GB"/>
        </w:rPr>
        <w:t>or</w:t>
      </w:r>
      <w:r w:rsidR="002F189C" w:rsidRPr="00BA12FD">
        <w:rPr>
          <w:rFonts w:ascii="Times New Roman" w:hAnsi="Times New Roman" w:cs="Times New Roman"/>
          <w:sz w:val="24"/>
          <w:szCs w:val="24"/>
          <w:lang w:val="en-GB"/>
        </w:rPr>
        <w:t xml:space="preserve"> </w:t>
      </w:r>
      <w:r w:rsidR="006F4C4C" w:rsidRPr="00BA12FD">
        <w:rPr>
          <w:rFonts w:ascii="Times New Roman" w:hAnsi="Times New Roman" w:cs="Times New Roman"/>
          <w:i/>
          <w:sz w:val="24"/>
          <w:szCs w:val="24"/>
          <w:lang w:val="en-GB"/>
        </w:rPr>
        <w:t>strain</w:t>
      </w:r>
      <w:r w:rsidR="006F4C4C" w:rsidRPr="00BA12FD">
        <w:rPr>
          <w:rFonts w:ascii="Times New Roman" w:hAnsi="Times New Roman" w:cs="Times New Roman"/>
          <w:sz w:val="24"/>
          <w:szCs w:val="24"/>
          <w:lang w:val="en-GB"/>
        </w:rPr>
        <w:t>.  There is less physique, to my mind, in the dragon-slaying and celebration of “Andromeda”</w:t>
      </w:r>
      <w:r w:rsidR="0087569B" w:rsidRPr="00BA12FD">
        <w:rPr>
          <w:rFonts w:ascii="Times New Roman" w:hAnsi="Times New Roman" w:cs="Times New Roman"/>
          <w:sz w:val="24"/>
          <w:szCs w:val="24"/>
          <w:lang w:val="en-GB"/>
        </w:rPr>
        <w:t xml:space="preserve"> – “warm and voluptuously idealized enjoyment,” in an early reviewer’s happy phrase (</w:t>
      </w:r>
      <w:r w:rsidR="002F189C" w:rsidRPr="00BA12FD">
        <w:rPr>
          <w:rFonts w:ascii="Times New Roman" w:hAnsi="Times New Roman" w:cs="Times New Roman"/>
          <w:sz w:val="24"/>
          <w:szCs w:val="24"/>
          <w:lang w:val="en-GB"/>
        </w:rPr>
        <w:t>Skelton</w:t>
      </w:r>
      <w:r w:rsidR="0087569B" w:rsidRPr="00BA12FD">
        <w:rPr>
          <w:rFonts w:ascii="Times New Roman" w:hAnsi="Times New Roman" w:cs="Times New Roman"/>
          <w:i/>
          <w:sz w:val="24"/>
          <w:szCs w:val="24"/>
          <w:lang w:val="en-GB"/>
        </w:rPr>
        <w:t xml:space="preserve"> </w:t>
      </w:r>
      <w:r w:rsidR="0087569B" w:rsidRPr="00BA12FD">
        <w:rPr>
          <w:rFonts w:ascii="Times New Roman" w:hAnsi="Times New Roman" w:cs="Times New Roman"/>
          <w:sz w:val="24"/>
          <w:szCs w:val="24"/>
          <w:lang w:val="en-GB"/>
        </w:rPr>
        <w:t xml:space="preserve">745) – than </w:t>
      </w:r>
      <w:r w:rsidR="006F4C4C" w:rsidRPr="00BA12FD">
        <w:rPr>
          <w:rFonts w:ascii="Times New Roman" w:hAnsi="Times New Roman" w:cs="Times New Roman"/>
          <w:sz w:val="24"/>
          <w:szCs w:val="24"/>
          <w:lang w:val="en-GB"/>
        </w:rPr>
        <w:t xml:space="preserve">infuses a passage like this from the heroine’s ordeal </w:t>
      </w:r>
      <w:r w:rsidR="00254E52" w:rsidRPr="00BA12FD">
        <w:rPr>
          <w:rFonts w:ascii="Times New Roman" w:hAnsi="Times New Roman" w:cs="Times New Roman"/>
          <w:sz w:val="24"/>
          <w:szCs w:val="24"/>
          <w:lang w:val="en-GB"/>
        </w:rPr>
        <w:t xml:space="preserve">beforehand on the </w:t>
      </w:r>
      <w:r w:rsidR="006F4C4C" w:rsidRPr="00BA12FD">
        <w:rPr>
          <w:rFonts w:ascii="Times New Roman" w:hAnsi="Times New Roman" w:cs="Times New Roman"/>
          <w:sz w:val="24"/>
          <w:szCs w:val="24"/>
          <w:lang w:val="en-GB"/>
        </w:rPr>
        <w:t>cliff:</w:t>
      </w:r>
    </w:p>
    <w:p w:rsidR="006F4C4C" w:rsidRPr="00BA12FD" w:rsidRDefault="006F4C4C" w:rsidP="00F669BD">
      <w:pPr>
        <w:pStyle w:val="NoSpacing"/>
        <w:spacing w:line="480" w:lineRule="auto"/>
        <w:rPr>
          <w:rFonts w:ascii="Times New Roman" w:hAnsi="Times New Roman" w:cs="Times New Roman"/>
          <w:sz w:val="24"/>
          <w:szCs w:val="24"/>
          <w:lang w:val="en-GB"/>
        </w:rPr>
      </w:pPr>
    </w:p>
    <w:p w:rsidR="006F4C4C" w:rsidRPr="00BA12FD" w:rsidRDefault="006F4C4C" w:rsidP="00F669BD">
      <w:pPr>
        <w:pStyle w:val="NoSpacing"/>
        <w:spacing w:line="480" w:lineRule="auto"/>
        <w:ind w:left="1296"/>
        <w:rPr>
          <w:rFonts w:ascii="Times New Roman" w:hAnsi="Times New Roman" w:cs="Times New Roman"/>
          <w:sz w:val="24"/>
          <w:szCs w:val="24"/>
          <w:lang w:val="en-GB"/>
        </w:rPr>
      </w:pPr>
      <w:r w:rsidRPr="00BA12FD">
        <w:rPr>
          <w:rFonts w:ascii="Times New Roman" w:hAnsi="Times New Roman" w:cs="Times New Roman"/>
          <w:sz w:val="24"/>
          <w:szCs w:val="24"/>
          <w:lang w:val="en-GB"/>
        </w:rPr>
        <w:t>Crashing and lapping of waters, and sighing and tossing of weed-beds,</w:t>
      </w:r>
    </w:p>
    <w:p w:rsidR="006F4C4C" w:rsidRPr="00BA12FD" w:rsidRDefault="006F4C4C" w:rsidP="00F669BD">
      <w:pPr>
        <w:pStyle w:val="NoSpacing"/>
        <w:spacing w:line="480" w:lineRule="auto"/>
        <w:ind w:left="1296"/>
        <w:rPr>
          <w:rFonts w:ascii="Times New Roman" w:hAnsi="Times New Roman" w:cs="Times New Roman"/>
          <w:sz w:val="24"/>
          <w:szCs w:val="24"/>
          <w:lang w:val="en-GB"/>
        </w:rPr>
      </w:pPr>
      <w:r w:rsidRPr="00BA12FD">
        <w:rPr>
          <w:rFonts w:ascii="Times New Roman" w:hAnsi="Times New Roman" w:cs="Times New Roman"/>
          <w:sz w:val="24"/>
          <w:szCs w:val="24"/>
          <w:lang w:val="en-GB"/>
        </w:rPr>
        <w:t>Gurgle and whisper and hiss of the foam, while thundering surges</w:t>
      </w:r>
    </w:p>
    <w:p w:rsidR="006F4C4C" w:rsidRPr="00BA12FD" w:rsidRDefault="006F4C4C" w:rsidP="00F669BD">
      <w:pPr>
        <w:pStyle w:val="NoSpacing"/>
        <w:spacing w:line="480" w:lineRule="auto"/>
        <w:ind w:left="1296"/>
        <w:rPr>
          <w:rFonts w:ascii="Times New Roman" w:hAnsi="Times New Roman" w:cs="Times New Roman"/>
          <w:sz w:val="24"/>
          <w:szCs w:val="24"/>
          <w:lang w:val="en-GB"/>
        </w:rPr>
      </w:pPr>
      <w:r w:rsidRPr="00BA12FD">
        <w:rPr>
          <w:rFonts w:ascii="Times New Roman" w:hAnsi="Times New Roman" w:cs="Times New Roman"/>
          <w:sz w:val="24"/>
          <w:szCs w:val="24"/>
          <w:lang w:val="en-GB"/>
        </w:rPr>
        <w:t>Boomed in the wave-worn halls, as they champed at the roots of the mountain</w:t>
      </w:r>
      <w:r w:rsidR="00254E52" w:rsidRPr="00BA12FD">
        <w:rPr>
          <w:rFonts w:ascii="Times New Roman" w:hAnsi="Times New Roman" w:cs="Times New Roman"/>
          <w:sz w:val="24"/>
          <w:szCs w:val="24"/>
          <w:lang w:val="en-GB"/>
        </w:rPr>
        <w:t>.</w:t>
      </w:r>
    </w:p>
    <w:p w:rsidR="00254E52" w:rsidRPr="00BA12FD" w:rsidRDefault="00254E52" w:rsidP="00912E11">
      <w:pPr>
        <w:pStyle w:val="NoSpacing"/>
        <w:spacing w:line="480" w:lineRule="auto"/>
        <w:ind w:left="7776"/>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(176-78;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190)</w:t>
      </w:r>
    </w:p>
    <w:p w:rsidR="00254E52" w:rsidRPr="00BA12FD" w:rsidRDefault="00254E52" w:rsidP="00F669BD">
      <w:pPr>
        <w:pStyle w:val="NoSpacing"/>
        <w:spacing w:line="480" w:lineRule="auto"/>
        <w:rPr>
          <w:rFonts w:ascii="Times New Roman" w:hAnsi="Times New Roman" w:cs="Times New Roman"/>
          <w:sz w:val="24"/>
          <w:szCs w:val="24"/>
          <w:lang w:val="en-GB"/>
        </w:rPr>
      </w:pPr>
    </w:p>
    <w:p w:rsidR="006367D6" w:rsidRPr="00BA12FD" w:rsidRDefault="00254E52"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This is</w:t>
      </w:r>
      <w:r w:rsidR="00072B28" w:rsidRPr="00BA12FD">
        <w:rPr>
          <w:rFonts w:ascii="Times New Roman" w:hAnsi="Times New Roman" w:cs="Times New Roman"/>
          <w:sz w:val="24"/>
          <w:szCs w:val="24"/>
          <w:lang w:val="en-GB"/>
        </w:rPr>
        <w:t xml:space="preserve"> more fun</w:t>
      </w:r>
      <w:r w:rsidRPr="00BA12FD">
        <w:rPr>
          <w:rFonts w:ascii="Times New Roman" w:hAnsi="Times New Roman" w:cs="Times New Roman"/>
          <w:sz w:val="24"/>
          <w:szCs w:val="24"/>
          <w:lang w:val="en-GB"/>
        </w:rPr>
        <w:t xml:space="preserve"> than monsters and, for Kingsley’s purposes, more resonant.  The pass</w:t>
      </w:r>
      <w:r w:rsidR="00C82A25" w:rsidRPr="00BA12FD">
        <w:rPr>
          <w:rFonts w:ascii="Times New Roman" w:hAnsi="Times New Roman" w:cs="Times New Roman"/>
          <w:sz w:val="24"/>
          <w:szCs w:val="24"/>
          <w:lang w:val="en-GB"/>
        </w:rPr>
        <w:t>age toys with personifying</w:t>
      </w:r>
      <w:r w:rsidRPr="00BA12FD">
        <w:rPr>
          <w:rFonts w:ascii="Times New Roman" w:hAnsi="Times New Roman" w:cs="Times New Roman"/>
          <w:sz w:val="24"/>
          <w:szCs w:val="24"/>
          <w:lang w:val="en-GB"/>
        </w:rPr>
        <w:t xml:space="preserve"> the sea and the rock</w:t>
      </w:r>
      <w:r w:rsidR="00072B28" w:rsidRPr="00BA12FD">
        <w:rPr>
          <w:rFonts w:ascii="Times New Roman" w:hAnsi="Times New Roman" w:cs="Times New Roman"/>
          <w:sz w:val="24"/>
          <w:szCs w:val="24"/>
          <w:lang w:val="en-GB"/>
        </w:rPr>
        <w:t xml:space="preserve"> but doesn’t quite go there</w:t>
      </w:r>
      <w:r w:rsidR="00E56D66" w:rsidRPr="00BA12FD">
        <w:rPr>
          <w:rFonts w:ascii="Times New Roman" w:hAnsi="Times New Roman" w:cs="Times New Roman"/>
          <w:sz w:val="24"/>
          <w:szCs w:val="24"/>
          <w:lang w:val="en-GB"/>
        </w:rPr>
        <w:t xml:space="preserve"> (</w:t>
      </w:r>
      <w:r w:rsidR="00BB153C" w:rsidRPr="00BA12FD">
        <w:rPr>
          <w:rFonts w:ascii="Times New Roman" w:hAnsi="Times New Roman" w:cs="Times New Roman"/>
          <w:sz w:val="24"/>
          <w:szCs w:val="24"/>
          <w:lang w:val="en-GB"/>
        </w:rPr>
        <w:t>although in “impersonation,” as he called it, Kingsley did not mind the ascription of “animal passions or animal enjoyment. . . to inanimate objects”</w:t>
      </w:r>
      <w:r w:rsidR="00E56D66" w:rsidRPr="00BA12FD">
        <w:rPr>
          <w:rFonts w:ascii="Times New Roman" w:hAnsi="Times New Roman" w:cs="Times New Roman"/>
          <w:sz w:val="24"/>
          <w:szCs w:val="24"/>
          <w:lang w:val="en-GB"/>
        </w:rPr>
        <w:t xml:space="preserve">: </w:t>
      </w:r>
      <w:r w:rsidR="00BB153C" w:rsidRPr="00BA12FD">
        <w:rPr>
          <w:rFonts w:ascii="Times New Roman" w:hAnsi="Times New Roman" w:cs="Times New Roman"/>
          <w:i/>
          <w:sz w:val="24"/>
          <w:szCs w:val="24"/>
          <w:lang w:val="en-GB"/>
        </w:rPr>
        <w:t xml:space="preserve">LGLE </w:t>
      </w:r>
      <w:r w:rsidR="00BB153C" w:rsidRPr="00BA12FD">
        <w:rPr>
          <w:rFonts w:ascii="Times New Roman" w:hAnsi="Times New Roman" w:cs="Times New Roman"/>
          <w:sz w:val="24"/>
          <w:szCs w:val="24"/>
          <w:lang w:val="en-GB"/>
        </w:rPr>
        <w:t>86).  The real life of the passage, as of</w:t>
      </w:r>
      <w:r w:rsidRPr="00BA12FD">
        <w:rPr>
          <w:rFonts w:ascii="Times New Roman" w:hAnsi="Times New Roman" w:cs="Times New Roman"/>
          <w:sz w:val="24"/>
          <w:szCs w:val="24"/>
          <w:lang w:val="en-GB"/>
        </w:rPr>
        <w:t xml:space="preserve"> “the foam-laced teeth of the ledges” a few lines later (186;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 xml:space="preserve">191), transpires in the clash </w:t>
      </w:r>
      <w:r w:rsidR="00BB153C" w:rsidRPr="00BA12FD">
        <w:rPr>
          <w:rFonts w:ascii="Times New Roman" w:hAnsi="Times New Roman" w:cs="Times New Roman"/>
          <w:sz w:val="24"/>
          <w:szCs w:val="24"/>
          <w:lang w:val="en-GB"/>
        </w:rPr>
        <w:t>of sea against rock</w:t>
      </w:r>
      <w:r w:rsidRPr="00BA12FD">
        <w:rPr>
          <w:rFonts w:ascii="Times New Roman" w:hAnsi="Times New Roman" w:cs="Times New Roman"/>
          <w:sz w:val="24"/>
          <w:szCs w:val="24"/>
          <w:lang w:val="en-GB"/>
        </w:rPr>
        <w:t xml:space="preserve">, an energetic </w:t>
      </w:r>
      <w:r w:rsidRPr="00BA12FD">
        <w:rPr>
          <w:rFonts w:ascii="Times New Roman" w:hAnsi="Times New Roman" w:cs="Times New Roman"/>
          <w:sz w:val="24"/>
          <w:szCs w:val="24"/>
          <w:lang w:val="en-GB"/>
        </w:rPr>
        <w:lastRenderedPageBreak/>
        <w:t>spectacle not for the eye but for the kinaesthetic empathy that a muscular poetics can tender to</w:t>
      </w:r>
      <w:r w:rsidR="001206CA" w:rsidRPr="00BA12FD">
        <w:rPr>
          <w:rFonts w:ascii="Times New Roman" w:hAnsi="Times New Roman" w:cs="Times New Roman"/>
          <w:sz w:val="24"/>
          <w:szCs w:val="24"/>
          <w:lang w:val="en-GB"/>
        </w:rPr>
        <w:t xml:space="preserve"> a</w:t>
      </w:r>
      <w:r w:rsidRPr="00BA12FD">
        <w:rPr>
          <w:rFonts w:ascii="Times New Roman" w:hAnsi="Times New Roman" w:cs="Times New Roman"/>
          <w:sz w:val="24"/>
          <w:szCs w:val="24"/>
          <w:lang w:val="en-GB"/>
        </w:rPr>
        <w:t xml:space="preserve"> reading body. </w:t>
      </w:r>
      <w:r w:rsidR="00072B28" w:rsidRPr="00BA12FD">
        <w:rPr>
          <w:rFonts w:ascii="Times New Roman" w:hAnsi="Times New Roman" w:cs="Times New Roman"/>
          <w:sz w:val="24"/>
          <w:szCs w:val="24"/>
          <w:lang w:val="en-GB"/>
        </w:rPr>
        <w:t xml:space="preserve"> The comparability of elemental with literary media was not lost on Kingsley, who confided in 1852 to his confidant in poetics, John Ludlow, “I</w:t>
      </w:r>
      <w:r w:rsidR="00574E3A" w:rsidRPr="00BA12FD">
        <w:rPr>
          <w:rFonts w:ascii="Times New Roman" w:hAnsi="Times New Roman" w:cs="Times New Roman"/>
          <w:i/>
          <w:sz w:val="24"/>
          <w:szCs w:val="24"/>
          <w:lang w:val="en-GB"/>
        </w:rPr>
        <w:t xml:space="preserve"> </w:t>
      </w:r>
      <w:r w:rsidR="00574E3A" w:rsidRPr="00BA12FD">
        <w:rPr>
          <w:rFonts w:ascii="Times New Roman" w:hAnsi="Times New Roman" w:cs="Times New Roman"/>
          <w:sz w:val="24"/>
          <w:szCs w:val="24"/>
          <w:lang w:val="en-GB"/>
        </w:rPr>
        <w:t>do feel a different being when I get into metre – I feel like an otter in the water, instead of an otter ashore.  He can run fast enough ashore. . . but when he takes water, then indeed he becomes beautiful, full of divine grace and freedom, and exuberance of power</w:t>
      </w:r>
      <w:r w:rsidR="00072B28" w:rsidRPr="00BA12FD">
        <w:rPr>
          <w:rFonts w:ascii="Times New Roman" w:hAnsi="Times New Roman" w:cs="Times New Roman"/>
          <w:sz w:val="24"/>
          <w:szCs w:val="24"/>
          <w:lang w:val="en-GB"/>
        </w:rPr>
        <w:t>”</w:t>
      </w:r>
      <w:r w:rsidR="00072B28" w:rsidRPr="00BA12FD">
        <w:rPr>
          <w:rFonts w:ascii="Times New Roman" w:hAnsi="Times New Roman" w:cs="Times New Roman"/>
          <w:i/>
          <w:sz w:val="24"/>
          <w:szCs w:val="24"/>
          <w:lang w:val="en-GB"/>
        </w:rPr>
        <w:t xml:space="preserve"> (LML</w:t>
      </w:r>
      <w:r w:rsidR="00574E3A" w:rsidRPr="00BA12FD">
        <w:rPr>
          <w:rFonts w:ascii="Times New Roman" w:hAnsi="Times New Roman" w:cs="Times New Roman"/>
          <w:i/>
          <w:sz w:val="24"/>
          <w:szCs w:val="24"/>
          <w:lang w:val="en-GB"/>
        </w:rPr>
        <w:t xml:space="preserve"> </w:t>
      </w:r>
      <w:r w:rsidR="00072B28" w:rsidRPr="00BA12FD">
        <w:rPr>
          <w:rFonts w:ascii="Times New Roman" w:hAnsi="Times New Roman" w:cs="Times New Roman"/>
          <w:sz w:val="24"/>
          <w:szCs w:val="24"/>
          <w:lang w:val="en-GB"/>
        </w:rPr>
        <w:t>1877, i.</w:t>
      </w:r>
      <w:r w:rsidR="00574E3A" w:rsidRPr="00BA12FD">
        <w:rPr>
          <w:rFonts w:ascii="Times New Roman" w:hAnsi="Times New Roman" w:cs="Times New Roman"/>
          <w:sz w:val="24"/>
          <w:szCs w:val="24"/>
          <w:lang w:val="en-GB"/>
        </w:rPr>
        <w:t>338)</w:t>
      </w:r>
      <w:r w:rsidR="00912E11" w:rsidRPr="00BA12FD">
        <w:rPr>
          <w:rFonts w:ascii="Times New Roman" w:hAnsi="Times New Roman" w:cs="Times New Roman"/>
          <w:sz w:val="24"/>
          <w:szCs w:val="24"/>
          <w:lang w:val="en-GB"/>
        </w:rPr>
        <w:t xml:space="preserve">.  </w:t>
      </w:r>
      <w:r w:rsidR="00C82A25" w:rsidRPr="00BA12FD">
        <w:rPr>
          <w:rFonts w:ascii="Times New Roman" w:hAnsi="Times New Roman" w:cs="Times New Roman"/>
          <w:sz w:val="24"/>
          <w:szCs w:val="24"/>
          <w:lang w:val="en-GB"/>
        </w:rPr>
        <w:t>The very</w:t>
      </w:r>
      <w:r w:rsidR="00072B28" w:rsidRPr="00BA12FD">
        <w:rPr>
          <w:rFonts w:ascii="Times New Roman" w:hAnsi="Times New Roman" w:cs="Times New Roman"/>
          <w:sz w:val="24"/>
          <w:szCs w:val="24"/>
          <w:lang w:val="en-GB"/>
        </w:rPr>
        <w:t xml:space="preserve"> prose splashes into rhyme (</w:t>
      </w:r>
      <w:r w:rsidR="00072B28" w:rsidRPr="00BA12FD">
        <w:rPr>
          <w:rFonts w:ascii="Times New Roman" w:hAnsi="Times New Roman" w:cs="Times New Roman"/>
          <w:i/>
          <w:sz w:val="24"/>
          <w:szCs w:val="24"/>
          <w:lang w:val="en-GB"/>
        </w:rPr>
        <w:t>met</w:t>
      </w:r>
      <w:r w:rsidR="00912E11" w:rsidRPr="00BA12FD">
        <w:rPr>
          <w:rFonts w:ascii="Times New Roman" w:hAnsi="Times New Roman" w:cs="Times New Roman"/>
          <w:i/>
          <w:sz w:val="24"/>
          <w:szCs w:val="24"/>
          <w:lang w:val="en-GB"/>
        </w:rPr>
        <w:t>re</w:t>
      </w:r>
      <w:r w:rsidR="00072B28" w:rsidRPr="00BA12FD">
        <w:rPr>
          <w:rFonts w:ascii="Times New Roman" w:hAnsi="Times New Roman" w:cs="Times New Roman"/>
          <w:i/>
          <w:sz w:val="24"/>
          <w:szCs w:val="24"/>
          <w:lang w:val="en-GB"/>
        </w:rPr>
        <w:t>-otter-water</w:t>
      </w:r>
      <w:r w:rsidR="00072B28" w:rsidRPr="00BA12FD">
        <w:rPr>
          <w:rFonts w:ascii="Times New Roman" w:hAnsi="Times New Roman" w:cs="Times New Roman"/>
          <w:sz w:val="24"/>
          <w:szCs w:val="24"/>
          <w:lang w:val="en-GB"/>
        </w:rPr>
        <w:t>)</w:t>
      </w:r>
      <w:r w:rsidR="00912E11" w:rsidRPr="00BA12FD">
        <w:rPr>
          <w:rFonts w:ascii="Times New Roman" w:hAnsi="Times New Roman" w:cs="Times New Roman"/>
          <w:sz w:val="24"/>
          <w:szCs w:val="24"/>
          <w:lang w:val="en-GB"/>
        </w:rPr>
        <w:t xml:space="preserve">, </w:t>
      </w:r>
      <w:r w:rsidR="00276A90">
        <w:rPr>
          <w:rFonts w:ascii="Times New Roman" w:hAnsi="Times New Roman" w:cs="Times New Roman"/>
          <w:sz w:val="24"/>
          <w:szCs w:val="24"/>
          <w:lang w:val="en-GB"/>
        </w:rPr>
        <w:t xml:space="preserve">and indeed into hexameter in the first clauses quoted, </w:t>
      </w:r>
      <w:r w:rsidR="00912E11" w:rsidRPr="00BA12FD">
        <w:rPr>
          <w:rFonts w:ascii="Times New Roman" w:hAnsi="Times New Roman" w:cs="Times New Roman"/>
          <w:sz w:val="24"/>
          <w:szCs w:val="24"/>
          <w:lang w:val="en-GB"/>
        </w:rPr>
        <w:t>exu</w:t>
      </w:r>
      <w:r w:rsidR="00072B28" w:rsidRPr="00BA12FD">
        <w:rPr>
          <w:rFonts w:ascii="Times New Roman" w:hAnsi="Times New Roman" w:cs="Times New Roman"/>
          <w:sz w:val="24"/>
          <w:szCs w:val="24"/>
          <w:lang w:val="en-GB"/>
        </w:rPr>
        <w:t>berant</w:t>
      </w:r>
      <w:r w:rsidR="00912E11" w:rsidRPr="00BA12FD">
        <w:rPr>
          <w:rFonts w:ascii="Times New Roman" w:hAnsi="Times New Roman" w:cs="Times New Roman"/>
          <w:sz w:val="24"/>
          <w:szCs w:val="24"/>
          <w:lang w:val="en-GB"/>
        </w:rPr>
        <w:t>ly remediated by contact with its topic.</w:t>
      </w:r>
    </w:p>
    <w:p w:rsidR="006367D6" w:rsidRPr="00BA12FD" w:rsidRDefault="006367D6" w:rsidP="006367D6">
      <w:pPr>
        <w:pStyle w:val="NoSpacing"/>
        <w:spacing w:line="480" w:lineRule="auto"/>
        <w:rPr>
          <w:rFonts w:ascii="Times New Roman" w:hAnsi="Times New Roman" w:cs="Times New Roman"/>
          <w:sz w:val="24"/>
          <w:szCs w:val="24"/>
          <w:lang w:val="en-GB"/>
        </w:rPr>
      </w:pPr>
    </w:p>
    <w:p w:rsidR="00254E52" w:rsidRPr="00BA12FD" w:rsidRDefault="001206CA"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Kingsley started as a poet in boyhood with such effects</w:t>
      </w:r>
      <w:r w:rsidR="00912E11" w:rsidRPr="00BA12FD">
        <w:rPr>
          <w:rFonts w:ascii="Times New Roman" w:hAnsi="Times New Roman" w:cs="Times New Roman"/>
          <w:sz w:val="24"/>
          <w:szCs w:val="24"/>
          <w:lang w:val="en-GB"/>
        </w:rPr>
        <w:t xml:space="preserve"> of strenuous kinaesthesia</w:t>
      </w:r>
      <w:r w:rsidR="00D20028"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 “When the dark forest glides along, / When midnight’s gloom makes everybody still” (“Night” 1-2; </w:t>
      </w:r>
      <w:r w:rsidRPr="00BA12FD">
        <w:rPr>
          <w:rFonts w:ascii="Times New Roman" w:hAnsi="Times New Roman" w:cs="Times New Roman"/>
          <w:i/>
          <w:sz w:val="24"/>
          <w:szCs w:val="24"/>
          <w:lang w:val="en-GB"/>
        </w:rPr>
        <w:t>LML</w:t>
      </w:r>
      <w:r w:rsidR="00912E11" w:rsidRPr="00BA12FD">
        <w:rPr>
          <w:rFonts w:ascii="Times New Roman" w:hAnsi="Times New Roman" w:cs="Times New Roman"/>
          <w:i/>
          <w:sz w:val="24"/>
          <w:szCs w:val="24"/>
          <w:lang w:val="en-GB"/>
        </w:rPr>
        <w:t xml:space="preserve"> </w:t>
      </w:r>
      <w:r w:rsidR="00912E11" w:rsidRPr="00BA12FD">
        <w:rPr>
          <w:rFonts w:ascii="Times New Roman" w:hAnsi="Times New Roman" w:cs="Times New Roman"/>
          <w:sz w:val="24"/>
          <w:szCs w:val="24"/>
          <w:lang w:val="en-GB"/>
        </w:rPr>
        <w:t>1877,</w:t>
      </w:r>
      <w:r w:rsidRPr="00BA12FD">
        <w:rPr>
          <w:rFonts w:ascii="Times New Roman" w:hAnsi="Times New Roman" w:cs="Times New Roman"/>
          <w:i/>
          <w:sz w:val="24"/>
          <w:szCs w:val="24"/>
          <w:lang w:val="en-GB"/>
        </w:rPr>
        <w:t xml:space="preserve"> </w:t>
      </w:r>
      <w:r w:rsidRPr="00BA12FD">
        <w:rPr>
          <w:rFonts w:ascii="Times New Roman" w:hAnsi="Times New Roman" w:cs="Times New Roman"/>
          <w:sz w:val="24"/>
          <w:szCs w:val="24"/>
          <w:lang w:val="en-GB"/>
        </w:rPr>
        <w:t>i.10)</w:t>
      </w:r>
      <w:r w:rsidR="00D20028" w:rsidRPr="00BA12FD">
        <w:rPr>
          <w:rFonts w:ascii="Times New Roman" w:hAnsi="Times New Roman" w:cs="Times New Roman"/>
          <w:sz w:val="24"/>
          <w:szCs w:val="24"/>
          <w:lang w:val="en-GB"/>
        </w:rPr>
        <w:t xml:space="preserve">: every body’s compulsory stillness seems to precipitate something stranger than puerile animism, </w:t>
      </w:r>
      <w:r w:rsidR="00912E11" w:rsidRPr="00BA12FD">
        <w:rPr>
          <w:rFonts w:ascii="Times New Roman" w:hAnsi="Times New Roman" w:cs="Times New Roman"/>
          <w:sz w:val="24"/>
          <w:szCs w:val="24"/>
          <w:lang w:val="en-GB"/>
        </w:rPr>
        <w:t xml:space="preserve">as </w:t>
      </w:r>
      <w:r w:rsidR="00D9414E" w:rsidRPr="00BA12FD">
        <w:rPr>
          <w:rFonts w:ascii="Times New Roman" w:hAnsi="Times New Roman" w:cs="Times New Roman"/>
          <w:sz w:val="24"/>
          <w:szCs w:val="24"/>
          <w:lang w:val="en-GB"/>
        </w:rPr>
        <w:t>an entire</w:t>
      </w:r>
      <w:r w:rsidR="00912E11" w:rsidRPr="00BA12FD">
        <w:rPr>
          <w:rFonts w:ascii="Times New Roman" w:hAnsi="Times New Roman" w:cs="Times New Roman"/>
          <w:sz w:val="24"/>
          <w:szCs w:val="24"/>
          <w:lang w:val="en-GB"/>
        </w:rPr>
        <w:t xml:space="preserve"> forest</w:t>
      </w:r>
      <w:r w:rsidR="00D20028" w:rsidRPr="00BA12FD">
        <w:rPr>
          <w:rFonts w:ascii="Times New Roman" w:hAnsi="Times New Roman" w:cs="Times New Roman"/>
          <w:sz w:val="24"/>
          <w:szCs w:val="24"/>
          <w:lang w:val="en-GB"/>
        </w:rPr>
        <w:t xml:space="preserve"> somehow </w:t>
      </w:r>
      <w:r w:rsidR="00912E11" w:rsidRPr="00BA12FD">
        <w:rPr>
          <w:rFonts w:ascii="Times New Roman" w:hAnsi="Times New Roman" w:cs="Times New Roman"/>
          <w:sz w:val="24"/>
          <w:szCs w:val="24"/>
          <w:lang w:val="en-GB"/>
        </w:rPr>
        <w:t>“glides”</w:t>
      </w:r>
      <w:r w:rsidR="00D20028" w:rsidRPr="00BA12FD">
        <w:rPr>
          <w:rFonts w:ascii="Times New Roman" w:hAnsi="Times New Roman" w:cs="Times New Roman"/>
          <w:sz w:val="24"/>
          <w:szCs w:val="24"/>
          <w:lang w:val="en-GB"/>
        </w:rPr>
        <w:t xml:space="preserve"> while rooted in place</w:t>
      </w:r>
      <w:r w:rsidR="00912E11" w:rsidRPr="00BA12FD">
        <w:rPr>
          <w:rFonts w:ascii="Times New Roman" w:hAnsi="Times New Roman" w:cs="Times New Roman"/>
          <w:sz w:val="24"/>
          <w:szCs w:val="24"/>
          <w:lang w:val="en-GB"/>
        </w:rPr>
        <w:t>, with the free exuberance of power</w:t>
      </w:r>
      <w:r w:rsidR="00D20028" w:rsidRPr="00BA12FD">
        <w:rPr>
          <w:rFonts w:ascii="Times New Roman" w:hAnsi="Times New Roman" w:cs="Times New Roman"/>
          <w:sz w:val="24"/>
          <w:szCs w:val="24"/>
          <w:lang w:val="en-GB"/>
        </w:rPr>
        <w:t>.  And Kingsley</w:t>
      </w:r>
      <w:r w:rsidR="00C61F31" w:rsidRPr="00BA12FD">
        <w:rPr>
          <w:rFonts w:ascii="Times New Roman" w:hAnsi="Times New Roman" w:cs="Times New Roman"/>
          <w:sz w:val="24"/>
          <w:szCs w:val="24"/>
          <w:lang w:val="en-GB"/>
        </w:rPr>
        <w:t xml:space="preserve"> ended</w:t>
      </w:r>
      <w:r w:rsidR="00675746" w:rsidRPr="00BA12FD">
        <w:rPr>
          <w:rFonts w:ascii="Times New Roman" w:hAnsi="Times New Roman" w:cs="Times New Roman"/>
          <w:sz w:val="24"/>
          <w:szCs w:val="24"/>
          <w:lang w:val="en-GB"/>
        </w:rPr>
        <w:t xml:space="preserve"> in much the same place, when one of his latest lyrics teetered</w:t>
      </w:r>
      <w:r w:rsidR="00C61F31" w:rsidRPr="00BA12FD">
        <w:rPr>
          <w:rFonts w:ascii="Times New Roman" w:hAnsi="Times New Roman" w:cs="Times New Roman"/>
          <w:sz w:val="24"/>
          <w:szCs w:val="24"/>
          <w:lang w:val="en-GB"/>
        </w:rPr>
        <w:t xml:space="preserve"> </w:t>
      </w:r>
      <w:r w:rsidR="00D20028" w:rsidRPr="00BA12FD">
        <w:rPr>
          <w:rFonts w:ascii="Times New Roman" w:hAnsi="Times New Roman" w:cs="Times New Roman"/>
          <w:sz w:val="24"/>
          <w:szCs w:val="24"/>
          <w:lang w:val="en-GB"/>
        </w:rPr>
        <w:t>on the brink of athletic se</w:t>
      </w:r>
      <w:r w:rsidR="00675746" w:rsidRPr="00BA12FD">
        <w:rPr>
          <w:rFonts w:ascii="Times New Roman" w:hAnsi="Times New Roman" w:cs="Times New Roman"/>
          <w:sz w:val="24"/>
          <w:szCs w:val="24"/>
          <w:lang w:val="en-GB"/>
        </w:rPr>
        <w:t>lf-parody</w:t>
      </w:r>
      <w:r w:rsidR="00C61F31" w:rsidRPr="00BA12FD">
        <w:rPr>
          <w:rFonts w:ascii="Times New Roman" w:hAnsi="Times New Roman" w:cs="Times New Roman"/>
          <w:sz w:val="24"/>
          <w:szCs w:val="24"/>
          <w:lang w:val="en-GB"/>
        </w:rPr>
        <w:t xml:space="preserve">: </w:t>
      </w:r>
    </w:p>
    <w:p w:rsidR="00C82A25" w:rsidRPr="00BA12FD" w:rsidRDefault="00C82A25" w:rsidP="00F669BD">
      <w:pPr>
        <w:pStyle w:val="NoSpacing"/>
        <w:spacing w:line="480" w:lineRule="auto"/>
        <w:ind w:firstLine="720"/>
        <w:rPr>
          <w:rFonts w:ascii="Times New Roman" w:hAnsi="Times New Roman" w:cs="Times New Roman"/>
          <w:sz w:val="24"/>
          <w:szCs w:val="24"/>
          <w:lang w:val="en-GB"/>
        </w:rPr>
      </w:pPr>
    </w:p>
    <w:p w:rsidR="00C61F31" w:rsidRPr="00BA12FD" w:rsidRDefault="00C61F3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The climb homeward by park and by moorland,</w:t>
      </w:r>
    </w:p>
    <w:p w:rsidR="00C61F31" w:rsidRPr="00BA12FD" w:rsidRDefault="00C61F3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And through the fir forests again,</w:t>
      </w:r>
    </w:p>
    <w:p w:rsidR="00C61F31" w:rsidRPr="00BA12FD" w:rsidRDefault="00C61F3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While the south-west wind roars in the gloaming,</w:t>
      </w:r>
    </w:p>
    <w:p w:rsidR="00C61F31" w:rsidRPr="00BA12FD" w:rsidRDefault="00C61F3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Like an ocean of seething champagne.</w:t>
      </w:r>
    </w:p>
    <w:p w:rsidR="00C61F31" w:rsidRPr="00BA12FD" w:rsidRDefault="00C61F3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(“The Delectable Day” 13-16;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321)</w:t>
      </w:r>
    </w:p>
    <w:p w:rsidR="00C61F31" w:rsidRPr="00BA12FD" w:rsidRDefault="00C61F31" w:rsidP="00F669BD">
      <w:pPr>
        <w:pStyle w:val="NoSpacing"/>
        <w:spacing w:line="480" w:lineRule="auto"/>
        <w:rPr>
          <w:rFonts w:ascii="Times New Roman" w:hAnsi="Times New Roman" w:cs="Times New Roman"/>
          <w:sz w:val="24"/>
          <w:szCs w:val="24"/>
          <w:lang w:val="en-GB"/>
        </w:rPr>
      </w:pPr>
    </w:p>
    <w:p w:rsidR="006367D6" w:rsidRPr="00BA12FD" w:rsidRDefault="00C61F31"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 xml:space="preserve">The interplay of motion with stasis in each of these extracts </w:t>
      </w:r>
      <w:r w:rsidR="00912E11" w:rsidRPr="00BA12FD">
        <w:rPr>
          <w:rFonts w:ascii="Times New Roman" w:hAnsi="Times New Roman" w:cs="Times New Roman"/>
          <w:sz w:val="24"/>
          <w:szCs w:val="24"/>
          <w:lang w:val="en-GB"/>
        </w:rPr>
        <w:t>performs</w:t>
      </w:r>
      <w:r w:rsidRPr="00BA12FD">
        <w:rPr>
          <w:rFonts w:ascii="Times New Roman" w:hAnsi="Times New Roman" w:cs="Times New Roman"/>
          <w:sz w:val="24"/>
          <w:szCs w:val="24"/>
          <w:lang w:val="en-GB"/>
        </w:rPr>
        <w:t xml:space="preserve"> a </w:t>
      </w:r>
      <w:r w:rsidR="00764EDD" w:rsidRPr="00BA12FD">
        <w:rPr>
          <w:rFonts w:ascii="Times New Roman" w:hAnsi="Times New Roman" w:cs="Times New Roman"/>
          <w:sz w:val="24"/>
          <w:szCs w:val="24"/>
          <w:lang w:val="en-GB"/>
        </w:rPr>
        <w:t xml:space="preserve">clenched </w:t>
      </w:r>
      <w:r w:rsidRPr="00BA12FD">
        <w:rPr>
          <w:rFonts w:ascii="Times New Roman" w:hAnsi="Times New Roman" w:cs="Times New Roman"/>
          <w:sz w:val="24"/>
          <w:szCs w:val="24"/>
          <w:lang w:val="en-GB"/>
        </w:rPr>
        <w:t xml:space="preserve">standoff that on one hand renders </w:t>
      </w:r>
      <w:r w:rsidR="003777F4" w:rsidRPr="00BA12FD">
        <w:rPr>
          <w:rFonts w:ascii="Times New Roman" w:hAnsi="Times New Roman" w:cs="Times New Roman"/>
          <w:sz w:val="24"/>
          <w:szCs w:val="24"/>
          <w:lang w:val="en-GB"/>
        </w:rPr>
        <w:t xml:space="preserve">Kingsley’s strandedness under mystical </w:t>
      </w:r>
      <w:r w:rsidR="00A71982" w:rsidRPr="00BA12FD">
        <w:rPr>
          <w:rFonts w:ascii="Times New Roman" w:hAnsi="Times New Roman" w:cs="Times New Roman"/>
          <w:sz w:val="24"/>
          <w:szCs w:val="24"/>
          <w:lang w:val="en-GB"/>
        </w:rPr>
        <w:t>disability</w:t>
      </w:r>
      <w:r w:rsidR="003777F4" w:rsidRPr="00BA12FD">
        <w:rPr>
          <w:rFonts w:ascii="Times New Roman" w:hAnsi="Times New Roman" w:cs="Times New Roman"/>
          <w:sz w:val="24"/>
          <w:szCs w:val="24"/>
          <w:lang w:val="en-GB"/>
        </w:rPr>
        <w:t>, on the other hand constitutes</w:t>
      </w:r>
      <w:r w:rsidR="00637749" w:rsidRPr="00BA12FD">
        <w:rPr>
          <w:rFonts w:ascii="Times New Roman" w:hAnsi="Times New Roman" w:cs="Times New Roman"/>
          <w:sz w:val="24"/>
          <w:szCs w:val="24"/>
          <w:lang w:val="en-GB"/>
        </w:rPr>
        <w:t>, as it were, physical</w:t>
      </w:r>
      <w:r w:rsidR="003777F4" w:rsidRPr="00BA12FD">
        <w:rPr>
          <w:rFonts w:ascii="Times New Roman" w:hAnsi="Times New Roman" w:cs="Times New Roman"/>
          <w:sz w:val="24"/>
          <w:szCs w:val="24"/>
          <w:lang w:val="en-GB"/>
        </w:rPr>
        <w:t xml:space="preserve"> therapy for that condition.  </w:t>
      </w:r>
      <w:r w:rsidR="00A71982" w:rsidRPr="00BA12FD">
        <w:rPr>
          <w:rFonts w:ascii="Times New Roman" w:hAnsi="Times New Roman" w:cs="Times New Roman"/>
          <w:sz w:val="24"/>
          <w:szCs w:val="24"/>
          <w:lang w:val="en-GB"/>
        </w:rPr>
        <w:t xml:space="preserve">Manly </w:t>
      </w:r>
      <w:r w:rsidR="00764EDD" w:rsidRPr="00BA12FD">
        <w:rPr>
          <w:rFonts w:ascii="Times New Roman" w:hAnsi="Times New Roman" w:cs="Times New Roman"/>
          <w:sz w:val="24"/>
          <w:szCs w:val="24"/>
          <w:lang w:val="en-GB"/>
        </w:rPr>
        <w:t>exertion in the poetic figures and syntax works out, for the time being, solutions to a looming vacancy</w:t>
      </w:r>
      <w:r w:rsidR="00151ABB" w:rsidRPr="00BA12FD">
        <w:rPr>
          <w:rFonts w:ascii="Times New Roman" w:hAnsi="Times New Roman" w:cs="Times New Roman"/>
          <w:sz w:val="24"/>
          <w:szCs w:val="24"/>
          <w:lang w:val="en-GB"/>
        </w:rPr>
        <w:t xml:space="preserve"> between what the “Mystics” review designated as the “physical phenomenon” and the “spiritual truth</w:t>
      </w:r>
      <w:r w:rsidR="00EB3325" w:rsidRPr="00BA12FD">
        <w:rPr>
          <w:rFonts w:ascii="Times New Roman" w:hAnsi="Times New Roman" w:cs="Times New Roman"/>
          <w:sz w:val="24"/>
          <w:szCs w:val="24"/>
          <w:lang w:val="en-GB"/>
        </w:rPr>
        <w:t xml:space="preserve">.”  Where the truth of the spirit </w:t>
      </w:r>
      <w:r w:rsidR="00675746" w:rsidRPr="00BA12FD">
        <w:rPr>
          <w:rFonts w:ascii="Times New Roman" w:hAnsi="Times New Roman" w:cs="Times New Roman"/>
          <w:sz w:val="24"/>
          <w:szCs w:val="24"/>
          <w:lang w:val="en-GB"/>
        </w:rPr>
        <w:t>eluded imagination</w:t>
      </w:r>
      <w:r w:rsidR="00EB3325" w:rsidRPr="00BA12FD">
        <w:rPr>
          <w:rFonts w:ascii="Times New Roman" w:hAnsi="Times New Roman" w:cs="Times New Roman"/>
          <w:sz w:val="24"/>
          <w:szCs w:val="24"/>
          <w:lang w:val="en-GB"/>
        </w:rPr>
        <w:t>, the</w:t>
      </w:r>
      <w:r w:rsidR="00C82A25" w:rsidRPr="00BA12FD">
        <w:rPr>
          <w:rFonts w:ascii="Times New Roman" w:hAnsi="Times New Roman" w:cs="Times New Roman"/>
          <w:sz w:val="24"/>
          <w:szCs w:val="24"/>
          <w:lang w:val="en-GB"/>
        </w:rPr>
        <w:t xml:space="preserve"> aspirant</w:t>
      </w:r>
      <w:r w:rsidR="00EB3325" w:rsidRPr="00BA12FD">
        <w:rPr>
          <w:rFonts w:ascii="Times New Roman" w:hAnsi="Times New Roman" w:cs="Times New Roman"/>
          <w:sz w:val="24"/>
          <w:szCs w:val="24"/>
          <w:lang w:val="en-GB"/>
        </w:rPr>
        <w:t xml:space="preserve"> reality of the wind in trees or on seas might provisionally </w:t>
      </w:r>
      <w:r w:rsidR="006244FD" w:rsidRPr="00BA12FD">
        <w:rPr>
          <w:rFonts w:ascii="Times New Roman" w:hAnsi="Times New Roman" w:cs="Times New Roman"/>
          <w:sz w:val="24"/>
          <w:szCs w:val="24"/>
          <w:lang w:val="en-GB"/>
        </w:rPr>
        <w:t>stand in</w:t>
      </w:r>
      <w:r w:rsidR="00EB3325" w:rsidRPr="00BA12FD">
        <w:rPr>
          <w:rFonts w:ascii="Times New Roman" w:hAnsi="Times New Roman" w:cs="Times New Roman"/>
          <w:sz w:val="24"/>
          <w:szCs w:val="24"/>
          <w:lang w:val="en-GB"/>
        </w:rPr>
        <w:t>.</w:t>
      </w:r>
    </w:p>
    <w:p w:rsidR="006367D6" w:rsidRPr="00BA12FD" w:rsidRDefault="006367D6" w:rsidP="006367D6">
      <w:pPr>
        <w:pStyle w:val="NoSpacing"/>
        <w:spacing w:line="480" w:lineRule="auto"/>
        <w:rPr>
          <w:rFonts w:ascii="Times New Roman" w:hAnsi="Times New Roman" w:cs="Times New Roman"/>
          <w:sz w:val="24"/>
          <w:szCs w:val="24"/>
          <w:lang w:val="en-GB"/>
        </w:rPr>
      </w:pPr>
    </w:p>
    <w:p w:rsidR="00C82A25" w:rsidRPr="00BA12FD" w:rsidRDefault="00637749"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John Ruskin was responding to this </w:t>
      </w:r>
      <w:r w:rsidR="00A71982" w:rsidRPr="00BA12FD">
        <w:rPr>
          <w:rFonts w:ascii="Times New Roman" w:hAnsi="Times New Roman" w:cs="Times New Roman"/>
          <w:sz w:val="24"/>
          <w:szCs w:val="24"/>
          <w:lang w:val="en-GB"/>
        </w:rPr>
        <w:t>rehabilitative</w:t>
      </w:r>
      <w:r w:rsidR="00EB3325"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poetic kinesiology when, in the best-known </w:t>
      </w:r>
      <w:r w:rsidR="00A71982" w:rsidRPr="00BA12FD">
        <w:rPr>
          <w:rFonts w:ascii="Times New Roman" w:hAnsi="Times New Roman" w:cs="Times New Roman"/>
          <w:sz w:val="24"/>
          <w:szCs w:val="24"/>
          <w:lang w:val="en-GB"/>
        </w:rPr>
        <w:t xml:space="preserve">passage of </w:t>
      </w:r>
      <w:r w:rsidRPr="00BA12FD">
        <w:rPr>
          <w:rFonts w:ascii="Times New Roman" w:hAnsi="Times New Roman" w:cs="Times New Roman"/>
          <w:sz w:val="24"/>
          <w:szCs w:val="24"/>
          <w:lang w:val="en-GB"/>
        </w:rPr>
        <w:t xml:space="preserve">criticism that Kingsley’s verse has ever </w:t>
      </w:r>
      <w:r w:rsidR="00A71982" w:rsidRPr="00BA12FD">
        <w:rPr>
          <w:rFonts w:ascii="Times New Roman" w:hAnsi="Times New Roman" w:cs="Times New Roman"/>
          <w:sz w:val="24"/>
          <w:szCs w:val="24"/>
          <w:lang w:val="en-GB"/>
        </w:rPr>
        <w:t>attracted</w:t>
      </w:r>
      <w:r w:rsidRPr="00BA12FD">
        <w:rPr>
          <w:rFonts w:ascii="Times New Roman" w:hAnsi="Times New Roman" w:cs="Times New Roman"/>
          <w:sz w:val="24"/>
          <w:szCs w:val="24"/>
          <w:lang w:val="en-GB"/>
        </w:rPr>
        <w:t>, he</w:t>
      </w:r>
      <w:r w:rsidR="00CD61D6" w:rsidRPr="00BA12FD">
        <w:rPr>
          <w:rFonts w:ascii="Times New Roman" w:hAnsi="Times New Roman" w:cs="Times New Roman"/>
          <w:sz w:val="24"/>
          <w:szCs w:val="24"/>
          <w:lang w:val="en-GB"/>
        </w:rPr>
        <w:t xml:space="preserve"> chose as </w:t>
      </w:r>
      <w:r w:rsidR="00A778BE" w:rsidRPr="00BA12FD">
        <w:rPr>
          <w:rFonts w:ascii="Times New Roman" w:hAnsi="Times New Roman" w:cs="Times New Roman"/>
          <w:sz w:val="24"/>
          <w:szCs w:val="24"/>
          <w:lang w:val="en-GB"/>
        </w:rPr>
        <w:t xml:space="preserve">his proof-text for the “pathetic fallacy” in </w:t>
      </w:r>
      <w:r w:rsidR="00CD61D6" w:rsidRPr="00BA12FD">
        <w:rPr>
          <w:rFonts w:ascii="Times New Roman" w:hAnsi="Times New Roman" w:cs="Times New Roman"/>
          <w:i/>
          <w:sz w:val="24"/>
          <w:szCs w:val="24"/>
          <w:lang w:val="en-GB"/>
        </w:rPr>
        <w:t xml:space="preserve">Modern Painters </w:t>
      </w:r>
      <w:r w:rsidRPr="00BA12FD">
        <w:rPr>
          <w:rFonts w:ascii="Times New Roman" w:hAnsi="Times New Roman" w:cs="Times New Roman"/>
          <w:sz w:val="24"/>
          <w:szCs w:val="24"/>
          <w:lang w:val="en-GB"/>
        </w:rPr>
        <w:t>what w</w:t>
      </w:r>
      <w:r w:rsidR="00A778BE" w:rsidRPr="00BA12FD">
        <w:rPr>
          <w:rFonts w:ascii="Times New Roman" w:hAnsi="Times New Roman" w:cs="Times New Roman"/>
          <w:sz w:val="24"/>
          <w:szCs w:val="24"/>
          <w:lang w:val="en-GB"/>
        </w:rPr>
        <w:t>ould prove to be</w:t>
      </w:r>
      <w:r w:rsidR="00D9414E" w:rsidRPr="00BA12FD">
        <w:rPr>
          <w:rFonts w:ascii="Times New Roman" w:hAnsi="Times New Roman" w:cs="Times New Roman"/>
          <w:sz w:val="24"/>
          <w:szCs w:val="24"/>
          <w:lang w:val="en-GB"/>
        </w:rPr>
        <w:t xml:space="preserve"> our poet’s</w:t>
      </w:r>
      <w:r w:rsidRPr="00BA12FD">
        <w:rPr>
          <w:rFonts w:ascii="Times New Roman" w:hAnsi="Times New Roman" w:cs="Times New Roman"/>
          <w:sz w:val="24"/>
          <w:szCs w:val="24"/>
          <w:lang w:val="en-GB"/>
        </w:rPr>
        <w:t xml:space="preserve"> best-known </w:t>
      </w:r>
      <w:r w:rsidR="00D9414E" w:rsidRPr="00BA12FD">
        <w:rPr>
          <w:rFonts w:ascii="Times New Roman" w:hAnsi="Times New Roman" w:cs="Times New Roman"/>
          <w:sz w:val="24"/>
          <w:szCs w:val="24"/>
          <w:lang w:val="en-GB"/>
        </w:rPr>
        <w:t>piece,</w:t>
      </w:r>
      <w:r w:rsidRPr="00BA12FD">
        <w:rPr>
          <w:rFonts w:ascii="Times New Roman" w:hAnsi="Times New Roman" w:cs="Times New Roman"/>
          <w:sz w:val="24"/>
          <w:szCs w:val="24"/>
          <w:lang w:val="en-GB"/>
        </w:rPr>
        <w:t xml:space="preserve"> “The Sands of Dee” from </w:t>
      </w:r>
      <w:r w:rsidRPr="00BA12FD">
        <w:rPr>
          <w:rFonts w:ascii="Times New Roman" w:hAnsi="Times New Roman" w:cs="Times New Roman"/>
          <w:i/>
          <w:sz w:val="24"/>
          <w:szCs w:val="24"/>
          <w:lang w:val="en-GB"/>
        </w:rPr>
        <w:t>Alton Locke</w:t>
      </w:r>
      <w:r w:rsidRPr="00BA12FD">
        <w:rPr>
          <w:rFonts w:ascii="Times New Roman" w:hAnsi="Times New Roman" w:cs="Times New Roman"/>
          <w:sz w:val="24"/>
          <w:szCs w:val="24"/>
          <w:lang w:val="en-GB"/>
        </w:rPr>
        <w:t xml:space="preserve">: </w:t>
      </w:r>
    </w:p>
    <w:p w:rsidR="006244FD" w:rsidRPr="00BA12FD" w:rsidRDefault="006244FD" w:rsidP="00F669BD">
      <w:pPr>
        <w:pStyle w:val="NoSpacing"/>
        <w:spacing w:line="480" w:lineRule="auto"/>
        <w:ind w:firstLine="720"/>
        <w:rPr>
          <w:rFonts w:ascii="Times New Roman" w:hAnsi="Times New Roman" w:cs="Times New Roman"/>
          <w:sz w:val="24"/>
          <w:szCs w:val="24"/>
          <w:lang w:val="en-GB"/>
        </w:rPr>
      </w:pPr>
    </w:p>
    <w:p w:rsidR="00EB3325" w:rsidRPr="00BA12FD" w:rsidRDefault="00637749" w:rsidP="00F669BD">
      <w:pPr>
        <w:pStyle w:val="NoSpacing"/>
        <w:spacing w:line="480" w:lineRule="auto"/>
        <w:ind w:left="864"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They rowed her in across the rolling </w:t>
      </w:r>
      <w:r w:rsidR="00EB3325" w:rsidRPr="00BA12FD">
        <w:rPr>
          <w:rFonts w:ascii="Times New Roman" w:hAnsi="Times New Roman" w:cs="Times New Roman"/>
          <w:sz w:val="24"/>
          <w:szCs w:val="24"/>
          <w:lang w:val="en-GB"/>
        </w:rPr>
        <w:t>foam,</w:t>
      </w:r>
    </w:p>
    <w:p w:rsidR="00EB3325" w:rsidRPr="00BA12FD" w:rsidRDefault="00EB3325" w:rsidP="00F669BD">
      <w:pPr>
        <w:pStyle w:val="NoSpacing"/>
        <w:spacing w:line="480" w:lineRule="auto"/>
        <w:ind w:left="864"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       </w:t>
      </w:r>
      <w:r w:rsidR="00637749" w:rsidRPr="00BA12FD">
        <w:rPr>
          <w:rFonts w:ascii="Times New Roman" w:hAnsi="Times New Roman" w:cs="Times New Roman"/>
          <w:sz w:val="24"/>
          <w:szCs w:val="24"/>
          <w:lang w:val="en-GB"/>
        </w:rPr>
        <w:t>The cruel, crawling foam</w:t>
      </w:r>
      <w:r w:rsidRPr="00BA12FD">
        <w:rPr>
          <w:rFonts w:ascii="Times New Roman" w:hAnsi="Times New Roman" w:cs="Times New Roman"/>
          <w:sz w:val="24"/>
          <w:szCs w:val="24"/>
          <w:lang w:val="en-GB"/>
        </w:rPr>
        <w:t>.</w:t>
      </w:r>
      <w:r w:rsidR="00637749" w:rsidRPr="00BA12FD">
        <w:rPr>
          <w:rFonts w:ascii="Times New Roman" w:hAnsi="Times New Roman" w:cs="Times New Roman"/>
          <w:sz w:val="24"/>
          <w:szCs w:val="24"/>
          <w:lang w:val="en-GB"/>
        </w:rPr>
        <w:t xml:space="preserve"> </w:t>
      </w:r>
    </w:p>
    <w:p w:rsidR="00EB3325" w:rsidRPr="00BA12FD" w:rsidRDefault="00637749" w:rsidP="00F669BD">
      <w:pPr>
        <w:pStyle w:val="NoSpacing"/>
        <w:spacing w:line="480" w:lineRule="auto"/>
        <w:ind w:left="5040"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w:t>
      </w:r>
      <w:r w:rsidR="00A778BE" w:rsidRPr="00BA12FD">
        <w:rPr>
          <w:rFonts w:ascii="Times New Roman" w:hAnsi="Times New Roman" w:cs="Times New Roman"/>
          <w:sz w:val="24"/>
          <w:szCs w:val="24"/>
          <w:lang w:val="en-GB"/>
        </w:rPr>
        <w:t xml:space="preserve">19-20;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211</w:t>
      </w:r>
      <w:r w:rsidR="00A778BE" w:rsidRPr="00BA12FD">
        <w:rPr>
          <w:rFonts w:ascii="Times New Roman" w:hAnsi="Times New Roman" w:cs="Times New Roman"/>
          <w:sz w:val="24"/>
          <w:szCs w:val="24"/>
          <w:lang w:val="en-GB"/>
        </w:rPr>
        <w:t xml:space="preserve">)  </w:t>
      </w:r>
    </w:p>
    <w:p w:rsidR="006244FD" w:rsidRPr="00BA12FD" w:rsidRDefault="006244FD" w:rsidP="00F669BD">
      <w:pPr>
        <w:pStyle w:val="NoSpacing"/>
        <w:spacing w:line="480" w:lineRule="auto"/>
        <w:ind w:left="5040" w:firstLine="720"/>
        <w:rPr>
          <w:rFonts w:ascii="Times New Roman" w:hAnsi="Times New Roman" w:cs="Times New Roman"/>
          <w:sz w:val="24"/>
          <w:szCs w:val="24"/>
          <w:lang w:val="en-GB"/>
        </w:rPr>
      </w:pPr>
    </w:p>
    <w:p w:rsidR="006367D6" w:rsidRPr="00BA12FD" w:rsidRDefault="006244FD"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In curtly</w:t>
      </w:r>
      <w:r w:rsidR="00A778BE" w:rsidRPr="00BA12FD">
        <w:rPr>
          <w:rFonts w:ascii="Times New Roman" w:hAnsi="Times New Roman" w:cs="Times New Roman"/>
          <w:sz w:val="24"/>
          <w:szCs w:val="24"/>
          <w:lang w:val="en-GB"/>
        </w:rPr>
        <w:t xml:space="preserve"> establishing that “The foam is not cruel, neither does it crawl,” Ruskin</w:t>
      </w:r>
      <w:r w:rsidR="00BB153C" w:rsidRPr="00BA12FD">
        <w:rPr>
          <w:rFonts w:ascii="Times New Roman" w:hAnsi="Times New Roman" w:cs="Times New Roman"/>
          <w:sz w:val="24"/>
          <w:szCs w:val="24"/>
          <w:lang w:val="en-GB"/>
        </w:rPr>
        <w:t xml:space="preserve"> says no more about Kingsley than Kingsley had said years earlier about Alexander Smith’s conceits (</w:t>
      </w:r>
      <w:r w:rsidR="00BB153C" w:rsidRPr="00BA12FD">
        <w:rPr>
          <w:rFonts w:ascii="Times New Roman" w:hAnsi="Times New Roman" w:cs="Times New Roman"/>
          <w:i/>
          <w:sz w:val="24"/>
          <w:szCs w:val="24"/>
          <w:lang w:val="en-GB"/>
        </w:rPr>
        <w:t xml:space="preserve">LGLE </w:t>
      </w:r>
      <w:r w:rsidR="00BB153C" w:rsidRPr="00BA12FD">
        <w:rPr>
          <w:rFonts w:ascii="Times New Roman" w:hAnsi="Times New Roman" w:cs="Times New Roman"/>
          <w:sz w:val="24"/>
          <w:szCs w:val="24"/>
          <w:lang w:val="en-GB"/>
        </w:rPr>
        <w:t>89).  But then Ruskin</w:t>
      </w:r>
      <w:r w:rsidR="00A71982"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enlarges the function of criticism </w:t>
      </w:r>
      <w:r w:rsidR="00BB153C" w:rsidRPr="00BA12FD">
        <w:rPr>
          <w:rFonts w:ascii="Times New Roman" w:hAnsi="Times New Roman" w:cs="Times New Roman"/>
          <w:sz w:val="24"/>
          <w:szCs w:val="24"/>
          <w:lang w:val="en-GB"/>
        </w:rPr>
        <w:t>by attribut</w:t>
      </w:r>
      <w:r w:rsidR="00A778BE" w:rsidRPr="00BA12FD">
        <w:rPr>
          <w:rFonts w:ascii="Times New Roman" w:hAnsi="Times New Roman" w:cs="Times New Roman"/>
          <w:sz w:val="24"/>
          <w:szCs w:val="24"/>
          <w:lang w:val="en-GB"/>
        </w:rPr>
        <w:t xml:space="preserve">ing the perceptual error to “a more or less noble state, according to the force of the emotion which has induced it” and then coming around to praise </w:t>
      </w:r>
      <w:r w:rsidR="00A71982" w:rsidRPr="00BA12FD">
        <w:rPr>
          <w:rFonts w:ascii="Times New Roman" w:hAnsi="Times New Roman" w:cs="Times New Roman"/>
          <w:sz w:val="24"/>
          <w:szCs w:val="24"/>
          <w:lang w:val="en-GB"/>
        </w:rPr>
        <w:t>the</w:t>
      </w:r>
      <w:r w:rsidR="00C82A25" w:rsidRPr="00BA12FD">
        <w:rPr>
          <w:rFonts w:ascii="Times New Roman" w:hAnsi="Times New Roman" w:cs="Times New Roman"/>
          <w:sz w:val="24"/>
          <w:szCs w:val="24"/>
          <w:lang w:val="en-GB"/>
        </w:rPr>
        <w:t>se</w:t>
      </w:r>
      <w:r w:rsidR="00A71982" w:rsidRPr="00BA12FD">
        <w:rPr>
          <w:rFonts w:ascii="Times New Roman" w:hAnsi="Times New Roman" w:cs="Times New Roman"/>
          <w:sz w:val="24"/>
          <w:szCs w:val="24"/>
          <w:lang w:val="en-GB"/>
        </w:rPr>
        <w:t xml:space="preserve"> lines</w:t>
      </w:r>
      <w:r w:rsidR="00BB153C" w:rsidRPr="00BA12FD">
        <w:rPr>
          <w:rFonts w:ascii="Times New Roman" w:hAnsi="Times New Roman" w:cs="Times New Roman"/>
          <w:sz w:val="24"/>
          <w:szCs w:val="24"/>
          <w:lang w:val="en-GB"/>
        </w:rPr>
        <w:t>, which</w:t>
      </w:r>
      <w:r w:rsidR="00A71982" w:rsidRPr="00BA12FD">
        <w:rPr>
          <w:rFonts w:ascii="Times New Roman" w:hAnsi="Times New Roman" w:cs="Times New Roman"/>
          <w:sz w:val="24"/>
          <w:szCs w:val="24"/>
          <w:lang w:val="en-GB"/>
        </w:rPr>
        <w:t xml:space="preserve"> Kingsley devoted to</w:t>
      </w:r>
      <w:r w:rsidR="00EB3325" w:rsidRPr="00BA12FD">
        <w:rPr>
          <w:rFonts w:ascii="Times New Roman" w:hAnsi="Times New Roman" w:cs="Times New Roman"/>
          <w:sz w:val="24"/>
          <w:szCs w:val="24"/>
          <w:lang w:val="en-GB"/>
        </w:rPr>
        <w:t xml:space="preserve"> a maiden</w:t>
      </w:r>
      <w:r w:rsidR="00BB153C" w:rsidRPr="00BA12FD">
        <w:rPr>
          <w:rFonts w:ascii="Times New Roman" w:hAnsi="Times New Roman" w:cs="Times New Roman"/>
          <w:sz w:val="24"/>
          <w:szCs w:val="24"/>
          <w:lang w:val="en-GB"/>
        </w:rPr>
        <w:t>’s</w:t>
      </w:r>
      <w:r w:rsidR="00A778BE" w:rsidRPr="00BA12FD">
        <w:rPr>
          <w:rFonts w:ascii="Times New Roman" w:hAnsi="Times New Roman" w:cs="Times New Roman"/>
          <w:sz w:val="24"/>
          <w:szCs w:val="24"/>
          <w:lang w:val="en-GB"/>
        </w:rPr>
        <w:t xml:space="preserve"> </w:t>
      </w:r>
      <w:r w:rsidR="00BB153C" w:rsidRPr="00BA12FD">
        <w:rPr>
          <w:rFonts w:ascii="Times New Roman" w:hAnsi="Times New Roman" w:cs="Times New Roman"/>
          <w:sz w:val="24"/>
          <w:szCs w:val="24"/>
          <w:lang w:val="en-GB"/>
        </w:rPr>
        <w:t xml:space="preserve">pathetic </w:t>
      </w:r>
      <w:r w:rsidR="00EB3325" w:rsidRPr="00BA12FD">
        <w:rPr>
          <w:rFonts w:ascii="Times New Roman" w:hAnsi="Times New Roman" w:cs="Times New Roman"/>
          <w:sz w:val="24"/>
          <w:szCs w:val="24"/>
          <w:lang w:val="en-GB"/>
        </w:rPr>
        <w:t>drown</w:t>
      </w:r>
      <w:r w:rsidR="00BB153C" w:rsidRPr="00BA12FD">
        <w:rPr>
          <w:rFonts w:ascii="Times New Roman" w:hAnsi="Times New Roman" w:cs="Times New Roman"/>
          <w:sz w:val="24"/>
          <w:szCs w:val="24"/>
          <w:lang w:val="en-GB"/>
        </w:rPr>
        <w:t>ing</w:t>
      </w:r>
      <w:r w:rsidR="00A778BE" w:rsidRPr="00BA12FD">
        <w:rPr>
          <w:rFonts w:ascii="Times New Roman" w:hAnsi="Times New Roman" w:cs="Times New Roman"/>
          <w:sz w:val="24"/>
          <w:szCs w:val="24"/>
          <w:lang w:val="en-GB"/>
        </w:rPr>
        <w:t xml:space="preserve"> “not because they fallaciously describe foam, but because they faithfull</w:t>
      </w:r>
      <w:r w:rsidR="00764EDD" w:rsidRPr="00BA12FD">
        <w:rPr>
          <w:rFonts w:ascii="Times New Roman" w:hAnsi="Times New Roman" w:cs="Times New Roman"/>
          <w:sz w:val="24"/>
          <w:szCs w:val="24"/>
          <w:lang w:val="en-GB"/>
        </w:rPr>
        <w:t>y</w:t>
      </w:r>
      <w:r w:rsidR="00A778BE" w:rsidRPr="00BA12FD">
        <w:rPr>
          <w:rFonts w:ascii="Times New Roman" w:hAnsi="Times New Roman" w:cs="Times New Roman"/>
          <w:sz w:val="24"/>
          <w:szCs w:val="24"/>
          <w:lang w:val="en-GB"/>
        </w:rPr>
        <w:t xml:space="preserve"> describe sorrow”</w:t>
      </w:r>
      <w:r w:rsidR="00764EDD" w:rsidRPr="00BA12FD">
        <w:rPr>
          <w:rFonts w:ascii="Times New Roman" w:hAnsi="Times New Roman" w:cs="Times New Roman"/>
          <w:sz w:val="24"/>
          <w:szCs w:val="24"/>
          <w:lang w:val="en-GB"/>
        </w:rPr>
        <w:t xml:space="preserve"> </w:t>
      </w:r>
      <w:r w:rsidR="00764EDD" w:rsidRPr="00BA12FD">
        <w:rPr>
          <w:rFonts w:ascii="Times New Roman" w:hAnsi="Times New Roman" w:cs="Times New Roman"/>
          <w:sz w:val="24"/>
          <w:szCs w:val="24"/>
          <w:lang w:val="en-GB"/>
        </w:rPr>
        <w:lastRenderedPageBreak/>
        <w:t>(</w:t>
      </w:r>
      <w:r w:rsidR="005665A6" w:rsidRPr="00BA12FD">
        <w:rPr>
          <w:rFonts w:ascii="Times New Roman" w:hAnsi="Times New Roman" w:cs="Times New Roman"/>
          <w:sz w:val="24"/>
          <w:szCs w:val="24"/>
          <w:lang w:val="en-GB"/>
        </w:rPr>
        <w:t>3.</w:t>
      </w:r>
      <w:r w:rsidR="00CD61D6" w:rsidRPr="00BA12FD">
        <w:rPr>
          <w:rFonts w:ascii="Times New Roman" w:hAnsi="Times New Roman" w:cs="Times New Roman"/>
          <w:sz w:val="24"/>
          <w:szCs w:val="24"/>
          <w:lang w:val="en-GB"/>
        </w:rPr>
        <w:t>4.12.5-11: Ruskin 1885</w:t>
      </w:r>
      <w:r w:rsidR="00764EDD" w:rsidRPr="00BA12FD">
        <w:rPr>
          <w:rFonts w:ascii="Times New Roman" w:hAnsi="Times New Roman" w:cs="Times New Roman"/>
          <w:sz w:val="24"/>
          <w:szCs w:val="24"/>
          <w:lang w:val="en-GB"/>
        </w:rPr>
        <w:t>, 155-60)</w:t>
      </w:r>
      <w:r w:rsidR="00EB3325" w:rsidRPr="00BA12FD">
        <w:rPr>
          <w:rFonts w:ascii="Times New Roman" w:hAnsi="Times New Roman" w:cs="Times New Roman"/>
          <w:sz w:val="24"/>
          <w:szCs w:val="24"/>
          <w:lang w:val="en-GB"/>
        </w:rPr>
        <w:t>.  To Ruskin’s exemplary reception</w:t>
      </w:r>
      <w:r w:rsidR="00A71982" w:rsidRPr="00BA12FD">
        <w:rPr>
          <w:rFonts w:ascii="Times New Roman" w:hAnsi="Times New Roman" w:cs="Times New Roman"/>
          <w:sz w:val="24"/>
          <w:szCs w:val="24"/>
          <w:lang w:val="en-GB"/>
        </w:rPr>
        <w:t xml:space="preserve"> in 1856</w:t>
      </w:r>
      <w:r w:rsidR="00EB3325" w:rsidRPr="00BA12FD">
        <w:rPr>
          <w:rFonts w:ascii="Times New Roman" w:hAnsi="Times New Roman" w:cs="Times New Roman"/>
          <w:sz w:val="24"/>
          <w:szCs w:val="24"/>
          <w:lang w:val="en-GB"/>
        </w:rPr>
        <w:t xml:space="preserve"> of this still recent ballad we may add a note on </w:t>
      </w:r>
      <w:r w:rsidR="00D9414E" w:rsidRPr="00BA12FD">
        <w:rPr>
          <w:rFonts w:ascii="Times New Roman" w:hAnsi="Times New Roman" w:cs="Times New Roman"/>
          <w:sz w:val="24"/>
          <w:szCs w:val="24"/>
          <w:lang w:val="en-GB"/>
        </w:rPr>
        <w:t xml:space="preserve">the </w:t>
      </w:r>
      <w:r w:rsidR="00EB3325" w:rsidRPr="00BA12FD">
        <w:rPr>
          <w:rFonts w:ascii="Times New Roman" w:hAnsi="Times New Roman" w:cs="Times New Roman"/>
          <w:sz w:val="24"/>
          <w:szCs w:val="24"/>
          <w:lang w:val="en-GB"/>
        </w:rPr>
        <w:t>waves of sheer sound</w:t>
      </w:r>
      <w:r w:rsidR="00D9414E" w:rsidRPr="00BA12FD">
        <w:rPr>
          <w:rFonts w:ascii="Times New Roman" w:hAnsi="Times New Roman" w:cs="Times New Roman"/>
          <w:sz w:val="24"/>
          <w:szCs w:val="24"/>
          <w:lang w:val="en-GB"/>
        </w:rPr>
        <w:t xml:space="preserve"> that converge i</w:t>
      </w:r>
      <w:r w:rsidR="00EB3325" w:rsidRPr="00BA12FD">
        <w:rPr>
          <w:rFonts w:ascii="Times New Roman" w:hAnsi="Times New Roman" w:cs="Times New Roman"/>
          <w:sz w:val="24"/>
          <w:szCs w:val="24"/>
          <w:lang w:val="en-GB"/>
        </w:rPr>
        <w:t xml:space="preserve">n the </w:t>
      </w:r>
      <w:r w:rsidR="00D9414E" w:rsidRPr="00BA12FD">
        <w:rPr>
          <w:rFonts w:ascii="Times New Roman" w:hAnsi="Times New Roman" w:cs="Times New Roman"/>
          <w:sz w:val="24"/>
          <w:szCs w:val="24"/>
          <w:lang w:val="en-GB"/>
        </w:rPr>
        <w:t>key trope</w:t>
      </w:r>
      <w:r w:rsidR="00866056" w:rsidRPr="00BA12FD">
        <w:rPr>
          <w:rFonts w:ascii="Times New Roman" w:hAnsi="Times New Roman" w:cs="Times New Roman"/>
          <w:sz w:val="24"/>
          <w:szCs w:val="24"/>
          <w:lang w:val="en-GB"/>
        </w:rPr>
        <w:t xml:space="preserve"> for morbidly sluggish surf,</w:t>
      </w:r>
      <w:r w:rsidR="00D9414E" w:rsidRPr="00BA12FD">
        <w:rPr>
          <w:rFonts w:ascii="Times New Roman" w:hAnsi="Times New Roman" w:cs="Times New Roman"/>
          <w:sz w:val="24"/>
          <w:szCs w:val="24"/>
          <w:lang w:val="en-GB"/>
        </w:rPr>
        <w:t xml:space="preserve"> “crawling.”  The alliteration with “cruel” speaks for itself, but</w:t>
      </w:r>
      <w:r w:rsidR="00A71982" w:rsidRPr="00BA12FD">
        <w:rPr>
          <w:rFonts w:ascii="Times New Roman" w:hAnsi="Times New Roman" w:cs="Times New Roman"/>
          <w:sz w:val="24"/>
          <w:szCs w:val="24"/>
          <w:lang w:val="en-GB"/>
        </w:rPr>
        <w:t xml:space="preserve"> the accumulated effect</w:t>
      </w:r>
      <w:r w:rsidR="00D9414E" w:rsidRPr="00BA12FD">
        <w:rPr>
          <w:rFonts w:ascii="Times New Roman" w:hAnsi="Times New Roman" w:cs="Times New Roman"/>
          <w:sz w:val="24"/>
          <w:szCs w:val="24"/>
          <w:lang w:val="en-GB"/>
        </w:rPr>
        <w:t xml:space="preserve"> is partly </w:t>
      </w:r>
      <w:r w:rsidR="00866056" w:rsidRPr="00BA12FD">
        <w:rPr>
          <w:rFonts w:ascii="Times New Roman" w:hAnsi="Times New Roman" w:cs="Times New Roman"/>
          <w:sz w:val="24"/>
          <w:szCs w:val="24"/>
          <w:lang w:val="en-GB"/>
        </w:rPr>
        <w:t>due to a</w:t>
      </w:r>
      <w:r w:rsidR="00D9414E" w:rsidRPr="00BA12FD">
        <w:rPr>
          <w:rFonts w:ascii="Times New Roman" w:hAnsi="Times New Roman" w:cs="Times New Roman"/>
          <w:sz w:val="24"/>
          <w:szCs w:val="24"/>
          <w:lang w:val="en-GB"/>
        </w:rPr>
        <w:t xml:space="preserve"> subtle anticipation of the shared double consonant </w:t>
      </w:r>
      <w:r w:rsidR="00866056" w:rsidRPr="00BA12FD">
        <w:rPr>
          <w:rFonts w:ascii="Times New Roman" w:hAnsi="Times New Roman" w:cs="Times New Roman"/>
          <w:sz w:val="24"/>
          <w:szCs w:val="24"/>
          <w:lang w:val="en-GB"/>
        </w:rPr>
        <w:t xml:space="preserve">in </w:t>
      </w:r>
      <w:r w:rsidR="00D9414E" w:rsidRPr="00BA12FD">
        <w:rPr>
          <w:rFonts w:ascii="Times New Roman" w:hAnsi="Times New Roman" w:cs="Times New Roman"/>
          <w:sz w:val="24"/>
          <w:szCs w:val="24"/>
          <w:lang w:val="en-GB"/>
        </w:rPr>
        <w:t>“across”</w:t>
      </w:r>
      <w:r w:rsidR="00866056" w:rsidRPr="00BA12FD">
        <w:rPr>
          <w:rFonts w:ascii="Times New Roman" w:hAnsi="Times New Roman" w:cs="Times New Roman"/>
          <w:sz w:val="24"/>
          <w:szCs w:val="24"/>
          <w:lang w:val="en-GB"/>
        </w:rPr>
        <w:t xml:space="preserve"> from</w:t>
      </w:r>
      <w:r w:rsidR="00D9414E" w:rsidRPr="00BA12FD">
        <w:rPr>
          <w:rFonts w:ascii="Times New Roman" w:hAnsi="Times New Roman" w:cs="Times New Roman"/>
          <w:sz w:val="24"/>
          <w:szCs w:val="24"/>
          <w:lang w:val="en-GB"/>
        </w:rPr>
        <w:t xml:space="preserve"> the first line; likewise the vocalic impact in the middle of “crawling” has come into earshot gradually with “rowed,” then the buried full rhyme of “rolling.”</w:t>
      </w:r>
    </w:p>
    <w:p w:rsidR="006367D6" w:rsidRPr="00BA12FD" w:rsidRDefault="006367D6" w:rsidP="00F669BD">
      <w:pPr>
        <w:pStyle w:val="NoSpacing"/>
        <w:spacing w:line="480" w:lineRule="auto"/>
        <w:rPr>
          <w:rFonts w:ascii="Times New Roman" w:hAnsi="Times New Roman" w:cs="Times New Roman"/>
          <w:sz w:val="24"/>
          <w:szCs w:val="24"/>
          <w:lang w:val="en-GB"/>
        </w:rPr>
      </w:pPr>
    </w:p>
    <w:p w:rsidR="00812B79" w:rsidRPr="00BA12FD" w:rsidRDefault="00812B79"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Such are the sinews and ligatures that </w:t>
      </w:r>
      <w:r w:rsidR="00A71982" w:rsidRPr="00BA12FD">
        <w:rPr>
          <w:rFonts w:ascii="Times New Roman" w:hAnsi="Times New Roman" w:cs="Times New Roman"/>
          <w:sz w:val="24"/>
          <w:szCs w:val="24"/>
          <w:lang w:val="en-GB"/>
        </w:rPr>
        <w:t xml:space="preserve">in practice </w:t>
      </w:r>
      <w:r w:rsidRPr="00BA12FD">
        <w:rPr>
          <w:rFonts w:ascii="Times New Roman" w:hAnsi="Times New Roman" w:cs="Times New Roman"/>
          <w:sz w:val="24"/>
          <w:szCs w:val="24"/>
          <w:lang w:val="en-GB"/>
        </w:rPr>
        <w:t>activate and bind</w:t>
      </w:r>
      <w:r w:rsidR="008C3291" w:rsidRPr="00BA12FD">
        <w:rPr>
          <w:rFonts w:ascii="Times New Roman" w:hAnsi="Times New Roman" w:cs="Times New Roman"/>
          <w:sz w:val="24"/>
          <w:szCs w:val="24"/>
          <w:lang w:val="en-GB"/>
        </w:rPr>
        <w:t xml:space="preserve"> </w:t>
      </w:r>
      <w:r w:rsidR="00A71982" w:rsidRPr="00BA12FD">
        <w:rPr>
          <w:rFonts w:ascii="Times New Roman" w:hAnsi="Times New Roman" w:cs="Times New Roman"/>
          <w:sz w:val="24"/>
          <w:szCs w:val="24"/>
          <w:lang w:val="en-GB"/>
        </w:rPr>
        <w:t xml:space="preserve">Kingsley’s muscular poetics.  </w:t>
      </w:r>
      <w:r w:rsidR="00550D34" w:rsidRPr="00BA12FD">
        <w:rPr>
          <w:rFonts w:ascii="Times New Roman" w:hAnsi="Times New Roman" w:cs="Times New Roman"/>
          <w:sz w:val="24"/>
          <w:szCs w:val="24"/>
          <w:lang w:val="en-GB"/>
        </w:rPr>
        <w:t>I</w:t>
      </w:r>
      <w:r w:rsidR="00771FF5" w:rsidRPr="00BA12FD">
        <w:rPr>
          <w:rFonts w:ascii="Times New Roman" w:hAnsi="Times New Roman" w:cs="Times New Roman"/>
          <w:sz w:val="24"/>
          <w:szCs w:val="24"/>
          <w:lang w:val="en-GB"/>
        </w:rPr>
        <w:t xml:space="preserve">f </w:t>
      </w:r>
      <w:r w:rsidR="00C82A25" w:rsidRPr="00BA12FD">
        <w:rPr>
          <w:rFonts w:ascii="Times New Roman" w:hAnsi="Times New Roman" w:cs="Times New Roman"/>
          <w:sz w:val="24"/>
          <w:szCs w:val="24"/>
          <w:lang w:val="en-GB"/>
        </w:rPr>
        <w:t>a</w:t>
      </w:r>
      <w:r w:rsidRPr="00BA12FD">
        <w:rPr>
          <w:rFonts w:ascii="Times New Roman" w:hAnsi="Times New Roman" w:cs="Times New Roman"/>
          <w:sz w:val="24"/>
          <w:szCs w:val="24"/>
          <w:lang w:val="en-GB"/>
        </w:rPr>
        <w:t xml:space="preserve"> prosodically curious</w:t>
      </w:r>
      <w:r w:rsidR="00771FF5" w:rsidRPr="00BA12FD">
        <w:rPr>
          <w:rFonts w:ascii="Times New Roman" w:hAnsi="Times New Roman" w:cs="Times New Roman"/>
          <w:sz w:val="24"/>
          <w:szCs w:val="24"/>
          <w:lang w:val="en-GB"/>
        </w:rPr>
        <w:t xml:space="preserve"> reader </w:t>
      </w:r>
      <w:r w:rsidR="00A71982" w:rsidRPr="00BA12FD">
        <w:rPr>
          <w:rFonts w:ascii="Times New Roman" w:hAnsi="Times New Roman" w:cs="Times New Roman"/>
          <w:sz w:val="24"/>
          <w:szCs w:val="24"/>
          <w:lang w:val="en-GB"/>
        </w:rPr>
        <w:t>may find</w:t>
      </w:r>
      <w:r w:rsidRPr="00BA12FD">
        <w:rPr>
          <w:rFonts w:ascii="Times New Roman" w:hAnsi="Times New Roman" w:cs="Times New Roman"/>
          <w:sz w:val="24"/>
          <w:szCs w:val="24"/>
          <w:lang w:val="en-GB"/>
        </w:rPr>
        <w:t xml:space="preserve"> their like in each passage this chapter has quoted, </w:t>
      </w:r>
      <w:r w:rsidR="00771FF5" w:rsidRPr="00BA12FD">
        <w:rPr>
          <w:rFonts w:ascii="Times New Roman" w:hAnsi="Times New Roman" w:cs="Times New Roman"/>
          <w:sz w:val="24"/>
          <w:szCs w:val="24"/>
          <w:lang w:val="en-GB"/>
        </w:rPr>
        <w:t xml:space="preserve">that is </w:t>
      </w:r>
      <w:r w:rsidRPr="00BA12FD">
        <w:rPr>
          <w:rFonts w:ascii="Times New Roman" w:hAnsi="Times New Roman" w:cs="Times New Roman"/>
          <w:sz w:val="24"/>
          <w:szCs w:val="24"/>
          <w:lang w:val="en-GB"/>
        </w:rPr>
        <w:t xml:space="preserve">because </w:t>
      </w:r>
      <w:r w:rsidR="00A71982" w:rsidRPr="00BA12FD">
        <w:rPr>
          <w:rFonts w:ascii="Times New Roman" w:hAnsi="Times New Roman" w:cs="Times New Roman"/>
          <w:sz w:val="24"/>
          <w:szCs w:val="24"/>
          <w:lang w:val="en-GB"/>
        </w:rPr>
        <w:t xml:space="preserve">the poet </w:t>
      </w:r>
      <w:r w:rsidR="006244FD" w:rsidRPr="00BA12FD">
        <w:rPr>
          <w:rFonts w:ascii="Times New Roman" w:hAnsi="Times New Roman" w:cs="Times New Roman"/>
          <w:sz w:val="24"/>
          <w:szCs w:val="24"/>
          <w:lang w:val="en-GB"/>
        </w:rPr>
        <w:t>strove</w:t>
      </w:r>
      <w:r w:rsidRPr="00BA12FD">
        <w:rPr>
          <w:rFonts w:ascii="Times New Roman" w:hAnsi="Times New Roman" w:cs="Times New Roman"/>
          <w:sz w:val="24"/>
          <w:szCs w:val="24"/>
          <w:lang w:val="en-GB"/>
        </w:rPr>
        <w:t xml:space="preserve"> to put them there.  He did so in the</w:t>
      </w:r>
      <w:r w:rsidR="00771FF5" w:rsidRPr="00BA12FD">
        <w:rPr>
          <w:rFonts w:ascii="Times New Roman" w:hAnsi="Times New Roman" w:cs="Times New Roman"/>
          <w:sz w:val="24"/>
          <w:szCs w:val="24"/>
          <w:lang w:val="en-GB"/>
        </w:rPr>
        <w:t xml:space="preserve"> exercise of his “strong faculty” for “that sense of </w:t>
      </w:r>
      <w:r w:rsidR="00771FF5" w:rsidRPr="00BA12FD">
        <w:rPr>
          <w:rFonts w:ascii="Times New Roman" w:hAnsi="Times New Roman" w:cs="Times New Roman"/>
          <w:i/>
          <w:sz w:val="24"/>
          <w:szCs w:val="24"/>
          <w:lang w:val="en-GB"/>
        </w:rPr>
        <w:t>form</w:t>
      </w:r>
      <w:r w:rsidR="00771FF5" w:rsidRPr="00BA12FD">
        <w:rPr>
          <w:rFonts w:ascii="Times New Roman" w:hAnsi="Times New Roman" w:cs="Times New Roman"/>
          <w:sz w:val="24"/>
          <w:szCs w:val="24"/>
          <w:lang w:val="en-GB"/>
        </w:rPr>
        <w:t>” which like others of his generation he approached in embodied, “organic” terms (</w:t>
      </w:r>
      <w:r w:rsidR="00771FF5" w:rsidRPr="00BA12FD">
        <w:rPr>
          <w:rFonts w:ascii="Times New Roman" w:hAnsi="Times New Roman" w:cs="Times New Roman"/>
          <w:i/>
          <w:sz w:val="24"/>
          <w:szCs w:val="24"/>
          <w:lang w:val="en-GB"/>
        </w:rPr>
        <w:t xml:space="preserve">LML </w:t>
      </w:r>
      <w:r w:rsidR="00771FF5" w:rsidRPr="00BA12FD">
        <w:rPr>
          <w:rFonts w:ascii="Times New Roman" w:hAnsi="Times New Roman" w:cs="Times New Roman"/>
          <w:sz w:val="24"/>
          <w:szCs w:val="24"/>
          <w:lang w:val="en-GB"/>
        </w:rPr>
        <w:t xml:space="preserve">i.338, 345; </w:t>
      </w:r>
      <w:r w:rsidR="00771FF5" w:rsidRPr="00BA12FD">
        <w:rPr>
          <w:rFonts w:ascii="Times New Roman" w:hAnsi="Times New Roman" w:cs="Times New Roman"/>
          <w:i/>
          <w:sz w:val="24"/>
          <w:szCs w:val="24"/>
          <w:lang w:val="en-GB"/>
        </w:rPr>
        <w:t xml:space="preserve">LGLE </w:t>
      </w:r>
      <w:r w:rsidR="00771FF5" w:rsidRPr="00BA12FD">
        <w:rPr>
          <w:rFonts w:ascii="Times New Roman" w:hAnsi="Times New Roman" w:cs="Times New Roman"/>
          <w:sz w:val="24"/>
          <w:szCs w:val="24"/>
          <w:lang w:val="en-GB"/>
        </w:rPr>
        <w:t xml:space="preserve">81), and </w:t>
      </w:r>
      <w:r w:rsidR="006244FD" w:rsidRPr="00BA12FD">
        <w:rPr>
          <w:rFonts w:ascii="Times New Roman" w:hAnsi="Times New Roman" w:cs="Times New Roman"/>
          <w:sz w:val="24"/>
          <w:szCs w:val="24"/>
          <w:lang w:val="en-GB"/>
        </w:rPr>
        <w:t xml:space="preserve">which found its calling </w:t>
      </w:r>
      <w:r w:rsidR="00771FF5" w:rsidRPr="00BA12FD">
        <w:rPr>
          <w:rFonts w:ascii="Times New Roman" w:hAnsi="Times New Roman" w:cs="Times New Roman"/>
          <w:sz w:val="24"/>
          <w:szCs w:val="24"/>
          <w:lang w:val="en-GB"/>
        </w:rPr>
        <w:t xml:space="preserve">in the pursuit of </w:t>
      </w:r>
      <w:r w:rsidR="00550D34" w:rsidRPr="00BA12FD">
        <w:rPr>
          <w:rFonts w:ascii="Times New Roman" w:hAnsi="Times New Roman" w:cs="Times New Roman"/>
          <w:sz w:val="24"/>
          <w:szCs w:val="24"/>
          <w:lang w:val="en-GB"/>
        </w:rPr>
        <w:t>evanescent meaning:</w:t>
      </w:r>
    </w:p>
    <w:p w:rsidR="006244FD" w:rsidRPr="00BA12FD" w:rsidRDefault="006244FD" w:rsidP="00F669BD">
      <w:pPr>
        <w:pStyle w:val="NoSpacing"/>
        <w:spacing w:line="480" w:lineRule="auto"/>
        <w:rPr>
          <w:rFonts w:ascii="Times New Roman" w:hAnsi="Times New Roman" w:cs="Times New Roman"/>
          <w:sz w:val="24"/>
          <w:szCs w:val="24"/>
          <w:lang w:val="en-GB"/>
        </w:rPr>
      </w:pPr>
    </w:p>
    <w:p w:rsidR="00550D34" w:rsidRPr="00BA12FD" w:rsidRDefault="00550D34" w:rsidP="00F669BD">
      <w:pPr>
        <w:pStyle w:val="NoSpacing"/>
        <w:spacing w:line="480" w:lineRule="auto"/>
        <w:ind w:left="1440" w:right="1008"/>
        <w:rPr>
          <w:rFonts w:ascii="Times New Roman" w:hAnsi="Times New Roman" w:cs="Times New Roman"/>
          <w:sz w:val="24"/>
          <w:szCs w:val="24"/>
          <w:lang w:val="en-GB"/>
        </w:rPr>
      </w:pPr>
      <w:r w:rsidRPr="00BA12FD">
        <w:rPr>
          <w:rFonts w:ascii="Times New Roman" w:hAnsi="Times New Roman" w:cs="Times New Roman"/>
          <w:sz w:val="24"/>
          <w:szCs w:val="24"/>
          <w:lang w:val="en-GB"/>
        </w:rPr>
        <w:t>If you are a poet, and have an idea and one key-note running through the whole, which you can’t for the life define to yourself, but which is there out of the abysses, defining you; then every polishing is a bringing the thing nearer to that idea.</w:t>
      </w:r>
    </w:p>
    <w:p w:rsidR="00550D34" w:rsidRPr="00BA12FD" w:rsidRDefault="00550D34" w:rsidP="00F669BD">
      <w:pPr>
        <w:pStyle w:val="NoSpacing"/>
        <w:spacing w:line="480" w:lineRule="auto"/>
        <w:ind w:left="2880" w:right="1008"/>
        <w:rPr>
          <w:rFonts w:ascii="Times New Roman" w:hAnsi="Times New Roman" w:cs="Times New Roman"/>
          <w:sz w:val="24"/>
          <w:szCs w:val="24"/>
          <w:lang w:val="en-GB"/>
        </w:rPr>
      </w:pPr>
      <w:r w:rsidRPr="00BA12FD">
        <w:rPr>
          <w:rFonts w:ascii="Times New Roman" w:hAnsi="Times New Roman" w:cs="Times New Roman"/>
          <w:sz w:val="24"/>
          <w:szCs w:val="24"/>
          <w:lang w:val="en-GB"/>
        </w:rPr>
        <w:t>(le</w:t>
      </w:r>
      <w:r w:rsidR="004A7C98" w:rsidRPr="00BA12FD">
        <w:rPr>
          <w:rFonts w:ascii="Times New Roman" w:hAnsi="Times New Roman" w:cs="Times New Roman"/>
          <w:sz w:val="24"/>
          <w:szCs w:val="24"/>
          <w:lang w:val="en-GB"/>
        </w:rPr>
        <w:t>tter of 1852, recipi</w:t>
      </w:r>
      <w:r w:rsidRPr="00BA12FD">
        <w:rPr>
          <w:rFonts w:ascii="Times New Roman" w:hAnsi="Times New Roman" w:cs="Times New Roman"/>
          <w:sz w:val="24"/>
          <w:szCs w:val="24"/>
          <w:lang w:val="en-GB"/>
        </w:rPr>
        <w:t>ent</w:t>
      </w:r>
      <w:r w:rsidR="004A7C98" w:rsidRPr="00BA12FD">
        <w:rPr>
          <w:rFonts w:ascii="Times New Roman" w:hAnsi="Times New Roman" w:cs="Times New Roman"/>
          <w:sz w:val="24"/>
          <w:szCs w:val="24"/>
          <w:lang w:val="en-GB"/>
        </w:rPr>
        <w:t xml:space="preserve"> unknown</w:t>
      </w:r>
      <w:r w:rsidRPr="00BA12FD">
        <w:rPr>
          <w:rFonts w:ascii="Times New Roman" w:hAnsi="Times New Roman" w:cs="Times New Roman"/>
          <w:sz w:val="24"/>
          <w:szCs w:val="24"/>
          <w:lang w:val="en-GB"/>
        </w:rPr>
        <w:t xml:space="preserve">: </w:t>
      </w:r>
      <w:r w:rsidRPr="00BA12FD">
        <w:rPr>
          <w:rFonts w:ascii="Times New Roman" w:hAnsi="Times New Roman" w:cs="Times New Roman"/>
          <w:i/>
          <w:sz w:val="24"/>
          <w:szCs w:val="24"/>
          <w:lang w:val="en-GB"/>
        </w:rPr>
        <w:t xml:space="preserve">LML </w:t>
      </w:r>
      <w:r w:rsidRPr="00BA12FD">
        <w:rPr>
          <w:rFonts w:ascii="Times New Roman" w:hAnsi="Times New Roman" w:cs="Times New Roman"/>
          <w:sz w:val="24"/>
          <w:szCs w:val="24"/>
          <w:lang w:val="en-GB"/>
        </w:rPr>
        <w:t>1877, i.341)</w:t>
      </w:r>
    </w:p>
    <w:p w:rsidR="00550D34" w:rsidRPr="00BA12FD" w:rsidRDefault="00550D34" w:rsidP="00F669BD">
      <w:pPr>
        <w:pStyle w:val="NoSpacing"/>
        <w:spacing w:line="480" w:lineRule="auto"/>
        <w:ind w:left="2880" w:right="1008"/>
        <w:rPr>
          <w:rFonts w:ascii="Times New Roman" w:hAnsi="Times New Roman" w:cs="Times New Roman"/>
          <w:sz w:val="24"/>
          <w:szCs w:val="24"/>
          <w:lang w:val="en-GB"/>
        </w:rPr>
      </w:pPr>
    </w:p>
    <w:p w:rsidR="006367D6" w:rsidRPr="00BA12FD" w:rsidRDefault="00550D34"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Noting again Kingsley’</w:t>
      </w:r>
      <w:r w:rsidR="008C3291" w:rsidRPr="00BA12FD">
        <w:rPr>
          <w:rFonts w:ascii="Times New Roman" w:hAnsi="Times New Roman" w:cs="Times New Roman"/>
          <w:sz w:val="24"/>
          <w:szCs w:val="24"/>
          <w:lang w:val="en-GB"/>
        </w:rPr>
        <w:t>s perplexity when</w:t>
      </w:r>
      <w:r w:rsidRPr="00BA12FD">
        <w:rPr>
          <w:rFonts w:ascii="Times New Roman" w:hAnsi="Times New Roman" w:cs="Times New Roman"/>
          <w:sz w:val="24"/>
          <w:szCs w:val="24"/>
          <w:lang w:val="en-GB"/>
        </w:rPr>
        <w:t xml:space="preserve"> confronting the </w:t>
      </w:r>
      <w:r w:rsidR="008C3291" w:rsidRPr="00BA12FD">
        <w:rPr>
          <w:rFonts w:ascii="Times New Roman" w:hAnsi="Times New Roman" w:cs="Times New Roman"/>
          <w:sz w:val="24"/>
          <w:szCs w:val="24"/>
          <w:lang w:val="en-GB"/>
        </w:rPr>
        <w:t xml:space="preserve">shapeless without benefit of mystical certitude, we note as well his candor in disclaiming </w:t>
      </w:r>
      <w:r w:rsidR="00A71982" w:rsidRPr="00BA12FD">
        <w:rPr>
          <w:rFonts w:ascii="Times New Roman" w:hAnsi="Times New Roman" w:cs="Times New Roman"/>
          <w:sz w:val="24"/>
          <w:szCs w:val="24"/>
          <w:lang w:val="en-GB"/>
        </w:rPr>
        <w:t>to have</w:t>
      </w:r>
      <w:r w:rsidR="008C3291" w:rsidRPr="00BA12FD">
        <w:rPr>
          <w:rFonts w:ascii="Times New Roman" w:hAnsi="Times New Roman" w:cs="Times New Roman"/>
          <w:sz w:val="24"/>
          <w:szCs w:val="24"/>
          <w:lang w:val="en-GB"/>
        </w:rPr>
        <w:t xml:space="preserve"> capture</w:t>
      </w:r>
      <w:r w:rsidR="00A71982" w:rsidRPr="00BA12FD">
        <w:rPr>
          <w:rFonts w:ascii="Times New Roman" w:hAnsi="Times New Roman" w:cs="Times New Roman"/>
          <w:sz w:val="24"/>
          <w:szCs w:val="24"/>
          <w:lang w:val="en-GB"/>
        </w:rPr>
        <w:t>d it</w:t>
      </w:r>
      <w:r w:rsidR="008C3291" w:rsidRPr="00BA12FD">
        <w:rPr>
          <w:rFonts w:ascii="Times New Roman" w:hAnsi="Times New Roman" w:cs="Times New Roman"/>
          <w:sz w:val="24"/>
          <w:szCs w:val="24"/>
          <w:lang w:val="en-GB"/>
        </w:rPr>
        <w:t xml:space="preserve"> (the artifactual “thing” and the inciting “idea” remain quite mutually distinct).  More interesting still is his suggestion </w:t>
      </w:r>
      <w:r w:rsidR="008C3291" w:rsidRPr="00BA12FD">
        <w:rPr>
          <w:rFonts w:ascii="Times New Roman" w:hAnsi="Times New Roman" w:cs="Times New Roman"/>
          <w:sz w:val="24"/>
          <w:szCs w:val="24"/>
          <w:lang w:val="en-GB"/>
        </w:rPr>
        <w:lastRenderedPageBreak/>
        <w:t xml:space="preserve">that the undefinable idea </w:t>
      </w:r>
      <w:r w:rsidR="004A7C98" w:rsidRPr="00BA12FD">
        <w:rPr>
          <w:rFonts w:ascii="Times New Roman" w:hAnsi="Times New Roman" w:cs="Times New Roman"/>
          <w:sz w:val="24"/>
          <w:szCs w:val="24"/>
          <w:lang w:val="en-GB"/>
        </w:rPr>
        <w:t xml:space="preserve">pursued by </w:t>
      </w:r>
      <w:r w:rsidR="008C3291" w:rsidRPr="00BA12FD">
        <w:rPr>
          <w:rFonts w:ascii="Times New Roman" w:hAnsi="Times New Roman" w:cs="Times New Roman"/>
          <w:sz w:val="24"/>
          <w:szCs w:val="24"/>
          <w:lang w:val="en-GB"/>
        </w:rPr>
        <w:t>poetry</w:t>
      </w:r>
      <w:r w:rsidR="004A7C98" w:rsidRPr="00BA12FD">
        <w:rPr>
          <w:rFonts w:ascii="Times New Roman" w:hAnsi="Times New Roman" w:cs="Times New Roman"/>
          <w:sz w:val="24"/>
          <w:szCs w:val="24"/>
          <w:lang w:val="en-GB"/>
        </w:rPr>
        <w:t>-writing</w:t>
      </w:r>
      <w:r w:rsidR="008C3291" w:rsidRPr="00BA12FD">
        <w:rPr>
          <w:rFonts w:ascii="Times New Roman" w:hAnsi="Times New Roman" w:cs="Times New Roman"/>
          <w:sz w:val="24"/>
          <w:szCs w:val="24"/>
          <w:lang w:val="en-GB"/>
        </w:rPr>
        <w:t xml:space="preserve"> in effect </w:t>
      </w:r>
      <w:r w:rsidR="008C3291" w:rsidRPr="00BA12FD">
        <w:rPr>
          <w:rFonts w:ascii="Times New Roman" w:hAnsi="Times New Roman" w:cs="Times New Roman"/>
          <w:i/>
          <w:sz w:val="24"/>
          <w:szCs w:val="24"/>
          <w:lang w:val="en-GB"/>
        </w:rPr>
        <w:t>defines him</w:t>
      </w:r>
      <w:r w:rsidR="004A7C98" w:rsidRPr="00BA12FD">
        <w:rPr>
          <w:rFonts w:ascii="Times New Roman" w:hAnsi="Times New Roman" w:cs="Times New Roman"/>
          <w:sz w:val="24"/>
          <w:szCs w:val="24"/>
          <w:lang w:val="en-GB"/>
        </w:rPr>
        <w:t>; it is as if the pursuit of “key-noted” coherence, the serial formal commitment of which</w:t>
      </w:r>
      <w:r w:rsidR="00A71982" w:rsidRPr="00BA12FD">
        <w:rPr>
          <w:rFonts w:ascii="Times New Roman" w:hAnsi="Times New Roman" w:cs="Times New Roman"/>
          <w:sz w:val="24"/>
          <w:szCs w:val="24"/>
          <w:lang w:val="en-GB"/>
        </w:rPr>
        <w:t xml:space="preserve"> workmanlike</w:t>
      </w:r>
      <w:r w:rsidR="004A7C98" w:rsidRPr="00BA12FD">
        <w:rPr>
          <w:rFonts w:ascii="Times New Roman" w:hAnsi="Times New Roman" w:cs="Times New Roman"/>
          <w:sz w:val="24"/>
          <w:szCs w:val="24"/>
          <w:lang w:val="en-GB"/>
        </w:rPr>
        <w:t xml:space="preserve"> “polishing” </w:t>
      </w:r>
      <w:r w:rsidR="00C82A25" w:rsidRPr="00BA12FD">
        <w:rPr>
          <w:rFonts w:ascii="Times New Roman" w:hAnsi="Times New Roman" w:cs="Times New Roman"/>
          <w:sz w:val="24"/>
          <w:szCs w:val="24"/>
          <w:lang w:val="en-GB"/>
        </w:rPr>
        <w:t>consists, identifies</w:t>
      </w:r>
      <w:r w:rsidR="004A7C98" w:rsidRPr="00BA12FD">
        <w:rPr>
          <w:rFonts w:ascii="Times New Roman" w:hAnsi="Times New Roman" w:cs="Times New Roman"/>
          <w:sz w:val="24"/>
          <w:szCs w:val="24"/>
          <w:lang w:val="en-GB"/>
        </w:rPr>
        <w:t xml:space="preserve"> the poet to himself</w:t>
      </w:r>
      <w:r w:rsidR="00B36211" w:rsidRPr="00BA12FD">
        <w:rPr>
          <w:rFonts w:ascii="Times New Roman" w:hAnsi="Times New Roman" w:cs="Times New Roman"/>
          <w:sz w:val="24"/>
          <w:szCs w:val="24"/>
          <w:lang w:val="en-GB"/>
        </w:rPr>
        <w:t xml:space="preserve"> as a</w:t>
      </w:r>
      <w:r w:rsidR="00A71982" w:rsidRPr="00BA12FD">
        <w:rPr>
          <w:rFonts w:ascii="Times New Roman" w:hAnsi="Times New Roman" w:cs="Times New Roman"/>
          <w:sz w:val="24"/>
          <w:szCs w:val="24"/>
          <w:lang w:val="en-GB"/>
        </w:rPr>
        <w:t>n intermediary</w:t>
      </w:r>
      <w:r w:rsidR="00B36211" w:rsidRPr="00BA12FD">
        <w:rPr>
          <w:rFonts w:ascii="Times New Roman" w:hAnsi="Times New Roman" w:cs="Times New Roman"/>
          <w:sz w:val="24"/>
          <w:szCs w:val="24"/>
          <w:lang w:val="en-GB"/>
        </w:rPr>
        <w:t xml:space="preserve"> presence</w:t>
      </w:r>
      <w:r w:rsidR="00A71982" w:rsidRPr="00BA12FD">
        <w:rPr>
          <w:rFonts w:ascii="Times New Roman" w:hAnsi="Times New Roman" w:cs="Times New Roman"/>
          <w:sz w:val="24"/>
          <w:szCs w:val="24"/>
          <w:lang w:val="en-GB"/>
        </w:rPr>
        <w:t>,</w:t>
      </w:r>
      <w:r w:rsidR="00B36211" w:rsidRPr="00BA12FD">
        <w:rPr>
          <w:rFonts w:ascii="Times New Roman" w:hAnsi="Times New Roman" w:cs="Times New Roman"/>
          <w:sz w:val="24"/>
          <w:szCs w:val="24"/>
          <w:lang w:val="en-GB"/>
        </w:rPr>
        <w:t xml:space="preserve"> not yet </w:t>
      </w:r>
      <w:r w:rsidR="00A71982" w:rsidRPr="00BA12FD">
        <w:rPr>
          <w:rFonts w:ascii="Times New Roman" w:hAnsi="Times New Roman" w:cs="Times New Roman"/>
          <w:sz w:val="24"/>
          <w:szCs w:val="24"/>
          <w:lang w:val="en-GB"/>
        </w:rPr>
        <w:t>spanni</w:t>
      </w:r>
      <w:r w:rsidR="00B36211" w:rsidRPr="00BA12FD">
        <w:rPr>
          <w:rFonts w:ascii="Times New Roman" w:hAnsi="Times New Roman" w:cs="Times New Roman"/>
          <w:sz w:val="24"/>
          <w:szCs w:val="24"/>
          <w:lang w:val="en-GB"/>
        </w:rPr>
        <w:t>ng the gap between earth and heaven, but working on it.</w:t>
      </w:r>
    </w:p>
    <w:p w:rsidR="006367D6" w:rsidRPr="00BA12FD" w:rsidRDefault="006367D6" w:rsidP="00F669BD">
      <w:pPr>
        <w:pStyle w:val="NoSpacing"/>
        <w:spacing w:line="480" w:lineRule="auto"/>
        <w:rPr>
          <w:rFonts w:ascii="Times New Roman" w:hAnsi="Times New Roman" w:cs="Times New Roman"/>
          <w:sz w:val="24"/>
          <w:szCs w:val="24"/>
          <w:lang w:val="en-GB"/>
        </w:rPr>
      </w:pP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Both the best and the worst of that </w:t>
      </w:r>
      <w:r w:rsidR="00A71982" w:rsidRPr="00BA12FD">
        <w:rPr>
          <w:rFonts w:ascii="Times New Roman" w:hAnsi="Times New Roman" w:cs="Times New Roman"/>
          <w:sz w:val="24"/>
          <w:szCs w:val="24"/>
          <w:lang w:val="en-GB"/>
        </w:rPr>
        <w:t>reach for significance</w:t>
      </w:r>
      <w:r w:rsidRPr="00BA12FD">
        <w:rPr>
          <w:rFonts w:ascii="Times New Roman" w:hAnsi="Times New Roman" w:cs="Times New Roman"/>
          <w:sz w:val="24"/>
          <w:szCs w:val="24"/>
          <w:lang w:val="en-GB"/>
        </w:rPr>
        <w:t xml:space="preserve"> emerge in an early lyric whose title, “The Poetry of a Root Crop,” gives reason to think Kingsley regarded it as</w:t>
      </w:r>
      <w:r w:rsidR="00F75B26" w:rsidRPr="00BA12FD">
        <w:rPr>
          <w:rFonts w:ascii="Times New Roman" w:hAnsi="Times New Roman" w:cs="Times New Roman"/>
          <w:sz w:val="24"/>
          <w:szCs w:val="24"/>
          <w:lang w:val="en-GB"/>
        </w:rPr>
        <w:t xml:space="preserve"> in some sort</w:t>
      </w:r>
      <w:r w:rsidRPr="00BA12FD">
        <w:rPr>
          <w:rFonts w:ascii="Times New Roman" w:hAnsi="Times New Roman" w:cs="Times New Roman"/>
          <w:sz w:val="24"/>
          <w:szCs w:val="24"/>
          <w:lang w:val="en-GB"/>
        </w:rPr>
        <w:t xml:space="preserve"> an </w:t>
      </w:r>
      <w:r w:rsidRPr="00BA12FD">
        <w:rPr>
          <w:rFonts w:ascii="Times New Roman" w:hAnsi="Times New Roman" w:cs="Times New Roman"/>
          <w:i/>
          <w:sz w:val="24"/>
          <w:szCs w:val="24"/>
          <w:lang w:val="en-GB"/>
        </w:rPr>
        <w:t>ars poetica</w:t>
      </w:r>
      <w:r w:rsidRPr="00BA12FD">
        <w:rPr>
          <w:rFonts w:ascii="Times New Roman" w:hAnsi="Times New Roman" w:cs="Times New Roman"/>
          <w:sz w:val="24"/>
          <w:szCs w:val="24"/>
          <w:lang w:val="en-GB"/>
        </w:rPr>
        <w:t>.  The whole poem forms a single sentence:</w:t>
      </w:r>
    </w:p>
    <w:p w:rsidR="00C82A25" w:rsidRPr="00BA12FD" w:rsidRDefault="00C82A25" w:rsidP="00F669BD">
      <w:pPr>
        <w:pStyle w:val="NoSpacing"/>
        <w:spacing w:line="480" w:lineRule="auto"/>
        <w:rPr>
          <w:rFonts w:ascii="Times New Roman" w:hAnsi="Times New Roman" w:cs="Times New Roman"/>
          <w:sz w:val="24"/>
          <w:szCs w:val="24"/>
          <w:lang w:val="en-GB"/>
        </w:rPr>
      </w:pP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Underneath their eider-robe</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Russet swede and golden globe,</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Feathered carrot, burrowing deep,</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Steadfast wait in charmèd sleep;</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Treasure-houses wherein lie,</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Locked by angels’ alchemy,</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Milk and hair, and blood, and bone,</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Children of the barren stone;</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Children of the flaming Air,</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With his blue eyes keen and bare,</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Spirit-peopled smiling down</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On frozen field and boiling town –</w:t>
      </w:r>
    </w:p>
    <w:p w:rsidR="00B36211" w:rsidRPr="00BA12FD" w:rsidRDefault="00B362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(1-12;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310)</w:t>
      </w:r>
    </w:p>
    <w:p w:rsidR="00B36211" w:rsidRPr="00BA12FD" w:rsidRDefault="00B36211" w:rsidP="00F669BD">
      <w:pPr>
        <w:pStyle w:val="NoSpacing"/>
        <w:spacing w:line="480" w:lineRule="auto"/>
        <w:rPr>
          <w:rFonts w:ascii="Times New Roman" w:hAnsi="Times New Roman" w:cs="Times New Roman"/>
          <w:sz w:val="24"/>
          <w:szCs w:val="24"/>
          <w:lang w:val="en-GB"/>
        </w:rPr>
      </w:pPr>
    </w:p>
    <w:p w:rsidR="006367D6" w:rsidRPr="00BA12FD" w:rsidRDefault="00BA2209"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The first two couplets execu</w:t>
      </w:r>
      <w:r w:rsidR="00B36211" w:rsidRPr="00BA12FD">
        <w:rPr>
          <w:rFonts w:ascii="Times New Roman" w:hAnsi="Times New Roman" w:cs="Times New Roman"/>
          <w:sz w:val="24"/>
          <w:szCs w:val="24"/>
          <w:lang w:val="en-GB"/>
        </w:rPr>
        <w:t>te the</w:t>
      </w:r>
      <w:r w:rsidR="00C82A25" w:rsidRPr="00BA12FD">
        <w:rPr>
          <w:rFonts w:ascii="Times New Roman" w:hAnsi="Times New Roman" w:cs="Times New Roman"/>
          <w:sz w:val="24"/>
          <w:szCs w:val="24"/>
          <w:lang w:val="en-GB"/>
        </w:rPr>
        <w:t xml:space="preserve"> sentence’s</w:t>
      </w:r>
      <w:r w:rsidR="00B36211" w:rsidRPr="00BA12FD">
        <w:rPr>
          <w:rFonts w:ascii="Times New Roman" w:hAnsi="Times New Roman" w:cs="Times New Roman"/>
          <w:sz w:val="24"/>
          <w:szCs w:val="24"/>
          <w:lang w:val="en-GB"/>
        </w:rPr>
        <w:t xml:space="preserve"> basic subject-predicate syntax, stating the facts with </w:t>
      </w:r>
      <w:r w:rsidR="004D5621" w:rsidRPr="00BA12FD">
        <w:rPr>
          <w:rFonts w:ascii="Times New Roman" w:hAnsi="Times New Roman" w:cs="Times New Roman"/>
          <w:sz w:val="24"/>
          <w:szCs w:val="24"/>
          <w:lang w:val="en-GB"/>
        </w:rPr>
        <w:t>a couple of un</w:t>
      </w:r>
      <w:r w:rsidRPr="00BA12FD">
        <w:rPr>
          <w:rFonts w:ascii="Times New Roman" w:hAnsi="Times New Roman" w:cs="Times New Roman"/>
          <w:sz w:val="24"/>
          <w:szCs w:val="24"/>
          <w:lang w:val="en-GB"/>
        </w:rPr>
        <w:t>prepossessing</w:t>
      </w:r>
      <w:r w:rsidR="004D5621" w:rsidRPr="00BA12FD">
        <w:rPr>
          <w:rFonts w:ascii="Times New Roman" w:hAnsi="Times New Roman" w:cs="Times New Roman"/>
          <w:sz w:val="24"/>
          <w:szCs w:val="24"/>
          <w:lang w:val="en-GB"/>
        </w:rPr>
        <w:t xml:space="preserve"> figures for vegetable slumber.  Everything</w:t>
      </w:r>
      <w:r w:rsidR="006244FD" w:rsidRPr="00BA12FD">
        <w:rPr>
          <w:rFonts w:ascii="Times New Roman" w:hAnsi="Times New Roman" w:cs="Times New Roman"/>
          <w:sz w:val="24"/>
          <w:szCs w:val="24"/>
          <w:lang w:val="en-GB"/>
        </w:rPr>
        <w:t xml:space="preserve"> after</w:t>
      </w:r>
      <w:r w:rsidR="004D5621" w:rsidRPr="00BA12FD">
        <w:rPr>
          <w:rFonts w:ascii="Times New Roman" w:hAnsi="Times New Roman" w:cs="Times New Roman"/>
          <w:sz w:val="24"/>
          <w:szCs w:val="24"/>
          <w:lang w:val="en-GB"/>
        </w:rPr>
        <w:t xml:space="preserve"> </w:t>
      </w:r>
      <w:r w:rsidR="00C82A25" w:rsidRPr="00BA12FD">
        <w:rPr>
          <w:rFonts w:ascii="Times New Roman" w:hAnsi="Times New Roman" w:cs="Times New Roman"/>
          <w:sz w:val="24"/>
          <w:szCs w:val="24"/>
          <w:lang w:val="en-GB"/>
        </w:rPr>
        <w:t>that independent</w:t>
      </w:r>
      <w:r w:rsidRPr="00BA12FD">
        <w:rPr>
          <w:rFonts w:ascii="Times New Roman" w:hAnsi="Times New Roman" w:cs="Times New Roman"/>
          <w:sz w:val="24"/>
          <w:szCs w:val="24"/>
          <w:lang w:val="en-GB"/>
        </w:rPr>
        <w:t xml:space="preserve"> clause </w:t>
      </w:r>
      <w:r w:rsidR="004D5621" w:rsidRPr="00BA12FD">
        <w:rPr>
          <w:rFonts w:ascii="Times New Roman" w:hAnsi="Times New Roman" w:cs="Times New Roman"/>
          <w:sz w:val="24"/>
          <w:szCs w:val="24"/>
          <w:lang w:val="en-GB"/>
        </w:rPr>
        <w:t xml:space="preserve">is an appositive or modifying or relative extension: one </w:t>
      </w:r>
      <w:r w:rsidR="00F75B26" w:rsidRPr="00BA12FD">
        <w:rPr>
          <w:rFonts w:ascii="Times New Roman" w:hAnsi="Times New Roman" w:cs="Times New Roman"/>
          <w:sz w:val="24"/>
          <w:szCs w:val="24"/>
          <w:lang w:val="en-GB"/>
        </w:rPr>
        <w:t xml:space="preserve">explanatory </w:t>
      </w:r>
      <w:r w:rsidR="004D5621" w:rsidRPr="00BA12FD">
        <w:rPr>
          <w:rFonts w:ascii="Times New Roman" w:hAnsi="Times New Roman" w:cs="Times New Roman"/>
          <w:sz w:val="24"/>
          <w:szCs w:val="24"/>
          <w:lang w:val="en-GB"/>
        </w:rPr>
        <w:t xml:space="preserve">grasp at significance after another, none </w:t>
      </w:r>
      <w:r w:rsidR="00F75B26" w:rsidRPr="00BA12FD">
        <w:rPr>
          <w:rFonts w:ascii="Times New Roman" w:hAnsi="Times New Roman" w:cs="Times New Roman"/>
          <w:sz w:val="24"/>
          <w:szCs w:val="24"/>
          <w:lang w:val="en-GB"/>
        </w:rPr>
        <w:t xml:space="preserve">of them </w:t>
      </w:r>
      <w:r w:rsidR="004D5621" w:rsidRPr="00BA12FD">
        <w:rPr>
          <w:rFonts w:ascii="Times New Roman" w:hAnsi="Times New Roman" w:cs="Times New Roman"/>
          <w:sz w:val="24"/>
          <w:szCs w:val="24"/>
          <w:lang w:val="en-GB"/>
        </w:rPr>
        <w:t>satisfact</w:t>
      </w:r>
      <w:r w:rsidR="00F75B26" w:rsidRPr="00BA12FD">
        <w:rPr>
          <w:rFonts w:ascii="Times New Roman" w:hAnsi="Times New Roman" w:cs="Times New Roman"/>
          <w:sz w:val="24"/>
          <w:szCs w:val="24"/>
          <w:lang w:val="en-GB"/>
        </w:rPr>
        <w:t>ory.  The next quatrain (5-8) proposes</w:t>
      </w:r>
      <w:r w:rsidR="004D5621" w:rsidRPr="00BA12FD">
        <w:rPr>
          <w:rFonts w:ascii="Times New Roman" w:hAnsi="Times New Roman" w:cs="Times New Roman"/>
          <w:sz w:val="24"/>
          <w:szCs w:val="24"/>
          <w:lang w:val="en-GB"/>
        </w:rPr>
        <w:t xml:space="preserve"> the most bioc</w:t>
      </w:r>
      <w:r w:rsidR="00F75B26" w:rsidRPr="00BA12FD">
        <w:rPr>
          <w:rFonts w:ascii="Times New Roman" w:hAnsi="Times New Roman" w:cs="Times New Roman"/>
          <w:sz w:val="24"/>
          <w:szCs w:val="24"/>
          <w:lang w:val="en-GB"/>
        </w:rPr>
        <w:t>hemically materialistic explanation, and for</w:t>
      </w:r>
      <w:r w:rsidRPr="00BA12FD">
        <w:rPr>
          <w:rFonts w:ascii="Times New Roman" w:hAnsi="Times New Roman" w:cs="Times New Roman"/>
          <w:sz w:val="24"/>
          <w:szCs w:val="24"/>
          <w:lang w:val="en-GB"/>
        </w:rPr>
        <w:t xml:space="preserve"> its 1</w:t>
      </w:r>
      <w:r w:rsidR="00F75B26" w:rsidRPr="00BA12FD">
        <w:rPr>
          <w:rFonts w:ascii="Times New Roman" w:hAnsi="Times New Roman" w:cs="Times New Roman"/>
          <w:sz w:val="24"/>
          <w:szCs w:val="24"/>
          <w:lang w:val="en-GB"/>
        </w:rPr>
        <w:t>845 date</w:t>
      </w:r>
      <w:r w:rsidR="004D5621" w:rsidRPr="00BA12FD">
        <w:rPr>
          <w:rFonts w:ascii="Times New Roman" w:hAnsi="Times New Roman" w:cs="Times New Roman"/>
          <w:sz w:val="24"/>
          <w:szCs w:val="24"/>
          <w:lang w:val="en-GB"/>
        </w:rPr>
        <w:t xml:space="preserve"> the most daring: as Lafcadio Hearn observed long ago, “Milk and hair, and blood, and bone” name at once what will come of these matured roots once they have fed human bodies, and also what has nourished the roots themselves i</w:t>
      </w:r>
      <w:r w:rsidR="006244FD" w:rsidRPr="00BA12FD">
        <w:rPr>
          <w:rFonts w:ascii="Times New Roman" w:hAnsi="Times New Roman" w:cs="Times New Roman"/>
          <w:sz w:val="24"/>
          <w:szCs w:val="24"/>
          <w:lang w:val="en-GB"/>
        </w:rPr>
        <w:t>n the long composting of many a foregone</w:t>
      </w:r>
      <w:r w:rsidR="004D5621" w:rsidRPr="00BA12FD">
        <w:rPr>
          <w:rFonts w:ascii="Times New Roman" w:hAnsi="Times New Roman" w:cs="Times New Roman"/>
          <w:sz w:val="24"/>
          <w:szCs w:val="24"/>
          <w:lang w:val="en-GB"/>
        </w:rPr>
        <w:t xml:space="preserve"> generation</w:t>
      </w:r>
      <w:r w:rsidR="006244FD" w:rsidRPr="00BA12FD">
        <w:rPr>
          <w:rFonts w:ascii="Times New Roman" w:hAnsi="Times New Roman" w:cs="Times New Roman"/>
          <w:sz w:val="24"/>
          <w:szCs w:val="24"/>
          <w:lang w:val="en-GB"/>
        </w:rPr>
        <w:t xml:space="preserve"> of farmers</w:t>
      </w:r>
      <w:r w:rsidR="004D5621" w:rsidRPr="00BA12FD">
        <w:rPr>
          <w:rFonts w:ascii="Times New Roman" w:hAnsi="Times New Roman" w:cs="Times New Roman"/>
          <w:sz w:val="24"/>
          <w:szCs w:val="24"/>
          <w:lang w:val="en-GB"/>
        </w:rPr>
        <w:t xml:space="preserve"> (Hearn </w:t>
      </w:r>
      <w:r w:rsidR="006244FD" w:rsidRPr="00BA12FD">
        <w:rPr>
          <w:rFonts w:ascii="Times New Roman" w:hAnsi="Times New Roman" w:cs="Times New Roman"/>
          <w:sz w:val="24"/>
          <w:szCs w:val="24"/>
          <w:lang w:val="en-GB"/>
        </w:rPr>
        <w:t xml:space="preserve">1916, </w:t>
      </w:r>
      <w:r w:rsidR="004D5621" w:rsidRPr="00BA12FD">
        <w:rPr>
          <w:rFonts w:ascii="Times New Roman" w:hAnsi="Times New Roman" w:cs="Times New Roman"/>
          <w:sz w:val="24"/>
          <w:szCs w:val="24"/>
          <w:lang w:val="en-GB"/>
        </w:rPr>
        <w:t>293).</w:t>
      </w:r>
      <w:r w:rsidR="00276A90">
        <w:rPr>
          <w:rStyle w:val="EndnoteReference"/>
          <w:rFonts w:ascii="Times New Roman" w:hAnsi="Times New Roman" w:cs="Times New Roman"/>
          <w:sz w:val="24"/>
          <w:szCs w:val="24"/>
          <w:lang w:val="en-GB"/>
        </w:rPr>
        <w:endnoteReference w:id="3"/>
      </w:r>
      <w:r w:rsidR="004D5621" w:rsidRPr="00BA12FD">
        <w:rPr>
          <w:rFonts w:ascii="Times New Roman" w:hAnsi="Times New Roman" w:cs="Times New Roman"/>
          <w:sz w:val="24"/>
          <w:szCs w:val="24"/>
          <w:lang w:val="en-GB"/>
        </w:rPr>
        <w:t xml:space="preserve"> </w:t>
      </w:r>
      <w:r w:rsidR="00E56D66" w:rsidRPr="00BA12FD">
        <w:rPr>
          <w:rFonts w:ascii="Times New Roman" w:hAnsi="Times New Roman" w:cs="Times New Roman"/>
          <w:sz w:val="24"/>
          <w:szCs w:val="24"/>
          <w:lang w:val="en-GB"/>
        </w:rPr>
        <w:t xml:space="preserve"> </w:t>
      </w:r>
    </w:p>
    <w:p w:rsidR="006367D6" w:rsidRPr="00BA12FD" w:rsidRDefault="006367D6" w:rsidP="006367D6">
      <w:pPr>
        <w:pStyle w:val="NoSpacing"/>
        <w:spacing w:line="480" w:lineRule="auto"/>
        <w:rPr>
          <w:rFonts w:ascii="Times New Roman" w:hAnsi="Times New Roman" w:cs="Times New Roman"/>
          <w:sz w:val="24"/>
          <w:szCs w:val="24"/>
          <w:lang w:val="en-GB"/>
        </w:rPr>
      </w:pPr>
    </w:p>
    <w:p w:rsidR="006B2207" w:rsidRPr="00BA12FD" w:rsidRDefault="00E56D66"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When his early poem</w:t>
      </w:r>
      <w:r w:rsidR="004D5621" w:rsidRPr="00BA12FD">
        <w:rPr>
          <w:rFonts w:ascii="Times New Roman" w:hAnsi="Times New Roman" w:cs="Times New Roman"/>
          <w:sz w:val="24"/>
          <w:szCs w:val="24"/>
          <w:lang w:val="en-GB"/>
        </w:rPr>
        <w:t xml:space="preserve"> names this elemental recycling the work of </w:t>
      </w:r>
      <w:r w:rsidR="00F75B26" w:rsidRPr="00BA12FD">
        <w:rPr>
          <w:rFonts w:ascii="Times New Roman" w:hAnsi="Times New Roman" w:cs="Times New Roman"/>
          <w:sz w:val="24"/>
          <w:szCs w:val="24"/>
          <w:lang w:val="en-GB"/>
        </w:rPr>
        <w:t>“</w:t>
      </w:r>
      <w:r w:rsidR="004D5621" w:rsidRPr="00BA12FD">
        <w:rPr>
          <w:rFonts w:ascii="Times New Roman" w:hAnsi="Times New Roman" w:cs="Times New Roman"/>
          <w:sz w:val="24"/>
          <w:szCs w:val="24"/>
          <w:lang w:val="en-GB"/>
        </w:rPr>
        <w:t>angels</w:t>
      </w:r>
      <w:r w:rsidRPr="00BA12FD">
        <w:rPr>
          <w:rFonts w:ascii="Times New Roman" w:hAnsi="Times New Roman" w:cs="Times New Roman"/>
          <w:sz w:val="24"/>
          <w:szCs w:val="24"/>
          <w:lang w:val="en-GB"/>
        </w:rPr>
        <w:t>,</w:t>
      </w:r>
      <w:r w:rsidR="00F75B26" w:rsidRPr="00BA12FD">
        <w:rPr>
          <w:rFonts w:ascii="Times New Roman" w:hAnsi="Times New Roman" w:cs="Times New Roman"/>
          <w:sz w:val="24"/>
          <w:szCs w:val="24"/>
          <w:lang w:val="en-GB"/>
        </w:rPr>
        <w:t>”</w:t>
      </w:r>
      <w:r w:rsidR="004D5621"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it </w:t>
      </w:r>
      <w:r w:rsidR="006B2207" w:rsidRPr="00BA12FD">
        <w:rPr>
          <w:rFonts w:ascii="Times New Roman" w:hAnsi="Times New Roman" w:cs="Times New Roman"/>
          <w:sz w:val="24"/>
          <w:szCs w:val="24"/>
          <w:lang w:val="en-GB"/>
        </w:rPr>
        <w:t xml:space="preserve">cracks </w:t>
      </w:r>
      <w:r w:rsidR="004D5621" w:rsidRPr="00BA12FD">
        <w:rPr>
          <w:rFonts w:ascii="Times New Roman" w:hAnsi="Times New Roman" w:cs="Times New Roman"/>
          <w:sz w:val="24"/>
          <w:szCs w:val="24"/>
          <w:lang w:val="en-GB"/>
        </w:rPr>
        <w:t>open a skylight that will widen as the poem continues</w:t>
      </w:r>
      <w:r w:rsidR="006B2207" w:rsidRPr="00BA12FD">
        <w:rPr>
          <w:rFonts w:ascii="Times New Roman" w:hAnsi="Times New Roman" w:cs="Times New Roman"/>
          <w:sz w:val="24"/>
          <w:szCs w:val="24"/>
          <w:lang w:val="en-GB"/>
        </w:rPr>
        <w:t xml:space="preserve">, </w:t>
      </w:r>
      <w:r w:rsidR="00F75B26" w:rsidRPr="00BA12FD">
        <w:rPr>
          <w:rFonts w:ascii="Times New Roman" w:hAnsi="Times New Roman" w:cs="Times New Roman"/>
          <w:sz w:val="24"/>
          <w:szCs w:val="24"/>
          <w:lang w:val="en-GB"/>
        </w:rPr>
        <w:t xml:space="preserve">first </w:t>
      </w:r>
      <w:r w:rsidR="006B2207" w:rsidRPr="00BA12FD">
        <w:rPr>
          <w:rFonts w:ascii="Times New Roman" w:hAnsi="Times New Roman" w:cs="Times New Roman"/>
          <w:sz w:val="24"/>
          <w:szCs w:val="24"/>
          <w:lang w:val="en-GB"/>
        </w:rPr>
        <w:t xml:space="preserve">balancing geology with meteorology (8-9), and in the process ascending from mundane fact via pagan personification to </w:t>
      </w:r>
      <w:r w:rsidR="00C82A25" w:rsidRPr="00BA12FD">
        <w:rPr>
          <w:rFonts w:ascii="Times New Roman" w:hAnsi="Times New Roman" w:cs="Times New Roman"/>
          <w:sz w:val="24"/>
          <w:szCs w:val="24"/>
          <w:lang w:val="en-GB"/>
        </w:rPr>
        <w:t xml:space="preserve">celestial </w:t>
      </w:r>
      <w:r w:rsidR="006B2207" w:rsidRPr="00BA12FD">
        <w:rPr>
          <w:rFonts w:ascii="Times New Roman" w:hAnsi="Times New Roman" w:cs="Times New Roman"/>
          <w:sz w:val="24"/>
          <w:szCs w:val="24"/>
          <w:lang w:val="en-GB"/>
        </w:rPr>
        <w:t>societies of spirit – but then jump-cutting from</w:t>
      </w:r>
      <w:r w:rsidR="006F5911" w:rsidRPr="00BA12FD">
        <w:rPr>
          <w:rFonts w:ascii="Times New Roman" w:hAnsi="Times New Roman" w:cs="Times New Roman"/>
          <w:sz w:val="24"/>
          <w:szCs w:val="24"/>
          <w:lang w:val="en-GB"/>
        </w:rPr>
        <w:t xml:space="preserve"> spiritual to moral criteria at the jagged </w:t>
      </w:r>
      <w:r w:rsidR="00F75B26" w:rsidRPr="00BA12FD">
        <w:rPr>
          <w:rFonts w:ascii="Times New Roman" w:hAnsi="Times New Roman" w:cs="Times New Roman"/>
          <w:sz w:val="24"/>
          <w:szCs w:val="24"/>
          <w:lang w:val="en-GB"/>
        </w:rPr>
        <w:t>tear</w:t>
      </w:r>
      <w:r w:rsidR="006F5911" w:rsidRPr="00BA12FD">
        <w:rPr>
          <w:rFonts w:ascii="Times New Roman" w:hAnsi="Times New Roman" w:cs="Times New Roman"/>
          <w:sz w:val="24"/>
          <w:szCs w:val="24"/>
          <w:lang w:val="en-GB"/>
        </w:rPr>
        <w:t xml:space="preserve"> </w:t>
      </w:r>
      <w:r w:rsidR="006B2207" w:rsidRPr="00BA12FD">
        <w:rPr>
          <w:rFonts w:ascii="Times New Roman" w:hAnsi="Times New Roman" w:cs="Times New Roman"/>
          <w:sz w:val="24"/>
          <w:szCs w:val="24"/>
          <w:lang w:val="en-GB"/>
        </w:rPr>
        <w:t>wh</w:t>
      </w:r>
      <w:r w:rsidR="006F5911" w:rsidRPr="00BA12FD">
        <w:rPr>
          <w:rFonts w:ascii="Times New Roman" w:hAnsi="Times New Roman" w:cs="Times New Roman"/>
          <w:sz w:val="24"/>
          <w:szCs w:val="24"/>
          <w:lang w:val="en-GB"/>
        </w:rPr>
        <w:t>ere</w:t>
      </w:r>
      <w:r w:rsidR="006B2207" w:rsidRPr="00BA12FD">
        <w:rPr>
          <w:rFonts w:ascii="Times New Roman" w:hAnsi="Times New Roman" w:cs="Times New Roman"/>
          <w:sz w:val="24"/>
          <w:szCs w:val="24"/>
          <w:lang w:val="en-GB"/>
        </w:rPr>
        <w:t xml:space="preserve"> my quotation breaks off.  The poem </w:t>
      </w:r>
      <w:r w:rsidR="00F75B26" w:rsidRPr="00BA12FD">
        <w:rPr>
          <w:rFonts w:ascii="Times New Roman" w:hAnsi="Times New Roman" w:cs="Times New Roman"/>
          <w:sz w:val="24"/>
          <w:szCs w:val="24"/>
          <w:lang w:val="en-GB"/>
        </w:rPr>
        <w:t xml:space="preserve">goes on with </w:t>
      </w:r>
      <w:r w:rsidR="006B2207" w:rsidRPr="00BA12FD">
        <w:rPr>
          <w:rFonts w:ascii="Times New Roman" w:hAnsi="Times New Roman" w:cs="Times New Roman"/>
          <w:sz w:val="24"/>
          <w:szCs w:val="24"/>
          <w:lang w:val="en-GB"/>
        </w:rPr>
        <w:t xml:space="preserve">four </w:t>
      </w:r>
      <w:r w:rsidR="00F75B26" w:rsidRPr="00BA12FD">
        <w:rPr>
          <w:rFonts w:ascii="Times New Roman" w:hAnsi="Times New Roman" w:cs="Times New Roman"/>
          <w:sz w:val="24"/>
          <w:szCs w:val="24"/>
          <w:lang w:val="en-GB"/>
        </w:rPr>
        <w:t xml:space="preserve">couplets </w:t>
      </w:r>
      <w:r w:rsidR="006B2207" w:rsidRPr="00BA12FD">
        <w:rPr>
          <w:rFonts w:ascii="Times New Roman" w:hAnsi="Times New Roman" w:cs="Times New Roman"/>
          <w:sz w:val="24"/>
          <w:szCs w:val="24"/>
          <w:lang w:val="en-GB"/>
        </w:rPr>
        <w:t xml:space="preserve">more, each one </w:t>
      </w:r>
      <w:r w:rsidR="006F5911" w:rsidRPr="00BA12FD">
        <w:rPr>
          <w:rFonts w:ascii="Times New Roman" w:hAnsi="Times New Roman" w:cs="Times New Roman"/>
          <w:sz w:val="24"/>
          <w:szCs w:val="24"/>
          <w:lang w:val="en-GB"/>
        </w:rPr>
        <w:t xml:space="preserve">bidding for the privilege </w:t>
      </w:r>
      <w:r w:rsidR="006244FD" w:rsidRPr="00BA12FD">
        <w:rPr>
          <w:rFonts w:ascii="Times New Roman" w:hAnsi="Times New Roman" w:cs="Times New Roman"/>
          <w:sz w:val="24"/>
          <w:szCs w:val="24"/>
          <w:lang w:val="en-GB"/>
        </w:rPr>
        <w:t>to</w:t>
      </w:r>
      <w:r w:rsidR="006F5911" w:rsidRPr="00BA12FD">
        <w:rPr>
          <w:rFonts w:ascii="Times New Roman" w:hAnsi="Times New Roman" w:cs="Times New Roman"/>
          <w:sz w:val="24"/>
          <w:szCs w:val="24"/>
          <w:lang w:val="en-GB"/>
        </w:rPr>
        <w:t xml:space="preserve"> declar</w:t>
      </w:r>
      <w:r w:rsidR="006244FD" w:rsidRPr="00BA12FD">
        <w:rPr>
          <w:rFonts w:ascii="Times New Roman" w:hAnsi="Times New Roman" w:cs="Times New Roman"/>
          <w:sz w:val="24"/>
          <w:szCs w:val="24"/>
          <w:lang w:val="en-GB"/>
        </w:rPr>
        <w:t>e</w:t>
      </w:r>
      <w:r w:rsidR="006F5911" w:rsidRPr="00BA12FD">
        <w:rPr>
          <w:rFonts w:ascii="Times New Roman" w:hAnsi="Times New Roman" w:cs="Times New Roman"/>
          <w:sz w:val="24"/>
          <w:szCs w:val="24"/>
          <w:lang w:val="en-GB"/>
        </w:rPr>
        <w:t xml:space="preserve"> </w:t>
      </w:r>
      <w:r w:rsidR="006B2207" w:rsidRPr="00BA12FD">
        <w:rPr>
          <w:rFonts w:ascii="Times New Roman" w:hAnsi="Times New Roman" w:cs="Times New Roman"/>
          <w:sz w:val="24"/>
          <w:szCs w:val="24"/>
          <w:lang w:val="en-GB"/>
        </w:rPr>
        <w:t>the meaning of the</w:t>
      </w:r>
      <w:r w:rsidR="00F75B26" w:rsidRPr="00BA12FD">
        <w:rPr>
          <w:rFonts w:ascii="Times New Roman" w:hAnsi="Times New Roman" w:cs="Times New Roman"/>
          <w:sz w:val="24"/>
          <w:szCs w:val="24"/>
          <w:lang w:val="en-GB"/>
        </w:rPr>
        <w:t xml:space="preserve"> </w:t>
      </w:r>
      <w:r w:rsidR="00BA2209" w:rsidRPr="00BA12FD">
        <w:rPr>
          <w:rFonts w:ascii="Times New Roman" w:hAnsi="Times New Roman" w:cs="Times New Roman"/>
          <w:sz w:val="24"/>
          <w:szCs w:val="24"/>
          <w:lang w:val="en-GB"/>
        </w:rPr>
        <w:t>initiating</w:t>
      </w:r>
      <w:r w:rsidR="006B2207" w:rsidRPr="00BA12FD">
        <w:rPr>
          <w:rFonts w:ascii="Times New Roman" w:hAnsi="Times New Roman" w:cs="Times New Roman"/>
          <w:sz w:val="24"/>
          <w:szCs w:val="24"/>
          <w:lang w:val="en-GB"/>
        </w:rPr>
        <w:t xml:space="preserve"> p</w:t>
      </w:r>
      <w:r w:rsidR="00F75B26" w:rsidRPr="00BA12FD">
        <w:rPr>
          <w:rFonts w:ascii="Times New Roman" w:hAnsi="Times New Roman" w:cs="Times New Roman"/>
          <w:sz w:val="24"/>
          <w:szCs w:val="24"/>
          <w:lang w:val="en-GB"/>
        </w:rPr>
        <w:t>henomena</w:t>
      </w:r>
      <w:r w:rsidR="006B2207" w:rsidRPr="00BA12FD">
        <w:rPr>
          <w:rFonts w:ascii="Times New Roman" w:hAnsi="Times New Roman" w:cs="Times New Roman"/>
          <w:sz w:val="24"/>
          <w:szCs w:val="24"/>
          <w:lang w:val="en-GB"/>
        </w:rPr>
        <w:t>:</w:t>
      </w:r>
    </w:p>
    <w:p w:rsidR="006B2207" w:rsidRPr="00BA12FD" w:rsidRDefault="006B2207" w:rsidP="00F669BD">
      <w:pPr>
        <w:pStyle w:val="NoSpacing"/>
        <w:spacing w:line="480" w:lineRule="auto"/>
        <w:rPr>
          <w:rFonts w:ascii="Times New Roman" w:hAnsi="Times New Roman" w:cs="Times New Roman"/>
          <w:sz w:val="24"/>
          <w:szCs w:val="24"/>
          <w:lang w:val="en-GB"/>
        </w:rPr>
      </w:pPr>
    </w:p>
    <w:p w:rsidR="00B36211" w:rsidRPr="00BA12FD" w:rsidRDefault="006B2207"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Boiling town that will </w:t>
      </w:r>
      <w:r w:rsidR="006F5911" w:rsidRPr="00BA12FD">
        <w:rPr>
          <w:rFonts w:ascii="Times New Roman" w:hAnsi="Times New Roman" w:cs="Times New Roman"/>
          <w:sz w:val="24"/>
          <w:szCs w:val="24"/>
          <w:lang w:val="en-GB"/>
        </w:rPr>
        <w:t>not heed</w:t>
      </w:r>
    </w:p>
    <w:p w:rsidR="006F5911" w:rsidRPr="00BA12FD" w:rsidRDefault="006F59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God His voice for rage or greed;</w:t>
      </w:r>
    </w:p>
    <w:p w:rsidR="006F5911" w:rsidRPr="00BA12FD" w:rsidRDefault="006F59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Frozen fields that surpliced lie,</w:t>
      </w:r>
    </w:p>
    <w:p w:rsidR="006F5911" w:rsidRPr="00BA12FD" w:rsidRDefault="006F59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Gazing patient at the sky;</w:t>
      </w:r>
    </w:p>
    <w:p w:rsidR="006F5911" w:rsidRPr="00BA12FD" w:rsidRDefault="006F59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Like some marble carven nun,</w:t>
      </w:r>
    </w:p>
    <w:p w:rsidR="006F5911" w:rsidRPr="00BA12FD" w:rsidRDefault="006F59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With folded hands when work is done,</w:t>
      </w:r>
    </w:p>
    <w:p w:rsidR="006F5911" w:rsidRPr="00BA12FD" w:rsidRDefault="006F59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ab/>
      </w:r>
      <w:r w:rsidRPr="00BA12FD">
        <w:rPr>
          <w:rFonts w:ascii="Times New Roman" w:hAnsi="Times New Roman" w:cs="Times New Roman"/>
          <w:sz w:val="24"/>
          <w:szCs w:val="24"/>
          <w:lang w:val="en-GB"/>
        </w:rPr>
        <w:tab/>
        <w:t>Who mute upon her tomb doth pray,</w:t>
      </w:r>
    </w:p>
    <w:p w:rsidR="006F5911" w:rsidRPr="00BA12FD" w:rsidRDefault="006F59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Till the resurrection day.</w:t>
      </w:r>
    </w:p>
    <w:p w:rsidR="006F5911" w:rsidRPr="00BA12FD" w:rsidRDefault="006F5911" w:rsidP="00F669BD">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(13-20)</w:t>
      </w:r>
    </w:p>
    <w:p w:rsidR="006244FD" w:rsidRPr="00BA12FD" w:rsidRDefault="006244FD" w:rsidP="00F669BD">
      <w:pPr>
        <w:pStyle w:val="NoSpacing"/>
        <w:spacing w:line="480" w:lineRule="auto"/>
        <w:rPr>
          <w:rFonts w:ascii="Times New Roman" w:hAnsi="Times New Roman" w:cs="Times New Roman"/>
          <w:sz w:val="24"/>
          <w:szCs w:val="24"/>
          <w:lang w:val="en-GB"/>
        </w:rPr>
      </w:pPr>
    </w:p>
    <w:p w:rsidR="006367D6" w:rsidRPr="00BA12FD" w:rsidRDefault="006F5911"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The root crop is all very well</w:t>
      </w:r>
      <w:r w:rsidR="00F75B26" w:rsidRPr="00BA12FD">
        <w:rPr>
          <w:rFonts w:ascii="Times New Roman" w:hAnsi="Times New Roman" w:cs="Times New Roman"/>
          <w:sz w:val="24"/>
          <w:szCs w:val="24"/>
          <w:lang w:val="en-GB"/>
        </w:rPr>
        <w:t xml:space="preserve"> in itself</w:t>
      </w:r>
      <w:r w:rsidRPr="00BA12FD">
        <w:rPr>
          <w:rFonts w:ascii="Times New Roman" w:hAnsi="Times New Roman" w:cs="Times New Roman"/>
          <w:sz w:val="24"/>
          <w:szCs w:val="24"/>
          <w:lang w:val="en-GB"/>
        </w:rPr>
        <w:t xml:space="preserve">, versified </w:t>
      </w:r>
      <w:r w:rsidR="00C82A25" w:rsidRPr="00BA12FD">
        <w:rPr>
          <w:rFonts w:ascii="Times New Roman" w:hAnsi="Times New Roman" w:cs="Times New Roman"/>
          <w:sz w:val="24"/>
          <w:szCs w:val="24"/>
          <w:lang w:val="en-GB"/>
        </w:rPr>
        <w:t>from the first</w:t>
      </w:r>
      <w:r w:rsidRPr="00BA12FD">
        <w:rPr>
          <w:rFonts w:ascii="Times New Roman" w:hAnsi="Times New Roman" w:cs="Times New Roman"/>
          <w:sz w:val="24"/>
          <w:szCs w:val="24"/>
          <w:lang w:val="en-GB"/>
        </w:rPr>
        <w:t xml:space="preserve"> with an impressively kinaesthetic</w:t>
      </w:r>
      <w:r w:rsidR="001C6D6D" w:rsidRPr="00BA12FD">
        <w:rPr>
          <w:rFonts w:ascii="Times New Roman" w:hAnsi="Times New Roman" w:cs="Times New Roman"/>
          <w:sz w:val="24"/>
          <w:szCs w:val="24"/>
          <w:lang w:val="en-GB"/>
        </w:rPr>
        <w:t>,</w:t>
      </w:r>
      <w:r w:rsidRPr="00BA12FD">
        <w:rPr>
          <w:rFonts w:ascii="Times New Roman" w:hAnsi="Times New Roman" w:cs="Times New Roman"/>
          <w:sz w:val="24"/>
          <w:szCs w:val="24"/>
          <w:lang w:val="en-GB"/>
        </w:rPr>
        <w:t xml:space="preserve"> burrowing verve</w:t>
      </w:r>
      <w:r w:rsidR="00F75B26" w:rsidRPr="00BA12FD">
        <w:rPr>
          <w:rFonts w:ascii="Times New Roman" w:hAnsi="Times New Roman" w:cs="Times New Roman"/>
          <w:sz w:val="24"/>
          <w:szCs w:val="24"/>
          <w:lang w:val="en-GB"/>
        </w:rPr>
        <w:t>; and for many of us today the first</w:t>
      </w:r>
      <w:r w:rsidR="00BA2209" w:rsidRPr="00BA12FD">
        <w:rPr>
          <w:rFonts w:ascii="Times New Roman" w:hAnsi="Times New Roman" w:cs="Times New Roman"/>
          <w:sz w:val="24"/>
          <w:szCs w:val="24"/>
          <w:lang w:val="en-GB"/>
        </w:rPr>
        <w:t>-quoted</w:t>
      </w:r>
      <w:r w:rsidR="00F75B26" w:rsidRPr="00BA12FD">
        <w:rPr>
          <w:rFonts w:ascii="Times New Roman" w:hAnsi="Times New Roman" w:cs="Times New Roman"/>
          <w:sz w:val="24"/>
          <w:szCs w:val="24"/>
          <w:lang w:val="en-GB"/>
        </w:rPr>
        <w:t xml:space="preserve">, this-worldly portion of the lyric </w:t>
      </w:r>
      <w:r w:rsidR="008062C6" w:rsidRPr="00BA12FD">
        <w:rPr>
          <w:rFonts w:ascii="Times New Roman" w:hAnsi="Times New Roman" w:cs="Times New Roman"/>
          <w:sz w:val="24"/>
          <w:szCs w:val="24"/>
          <w:lang w:val="en-GB"/>
        </w:rPr>
        <w:t xml:space="preserve">will be </w:t>
      </w:r>
      <w:r w:rsidR="00BA2209" w:rsidRPr="00BA12FD">
        <w:rPr>
          <w:rFonts w:ascii="Times New Roman" w:hAnsi="Times New Roman" w:cs="Times New Roman"/>
          <w:sz w:val="24"/>
          <w:szCs w:val="24"/>
          <w:lang w:val="en-GB"/>
        </w:rPr>
        <w:t>enough</w:t>
      </w:r>
      <w:r w:rsidR="00F75B26"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But for Kingsley the </w:t>
      </w:r>
      <w:r w:rsidRPr="00BA12FD">
        <w:rPr>
          <w:rFonts w:ascii="Times New Roman" w:hAnsi="Times New Roman" w:cs="Times New Roman"/>
          <w:i/>
          <w:sz w:val="24"/>
          <w:szCs w:val="24"/>
          <w:lang w:val="en-GB"/>
        </w:rPr>
        <w:t xml:space="preserve">poetry </w:t>
      </w:r>
      <w:r w:rsidRPr="00BA12FD">
        <w:rPr>
          <w:rFonts w:ascii="Times New Roman" w:hAnsi="Times New Roman" w:cs="Times New Roman"/>
          <w:sz w:val="24"/>
          <w:szCs w:val="24"/>
          <w:lang w:val="en-GB"/>
        </w:rPr>
        <w:t xml:space="preserve">of a root crop entails its linkage to a realm beyond, </w:t>
      </w:r>
      <w:r w:rsidR="008062C6" w:rsidRPr="00BA12FD">
        <w:rPr>
          <w:rFonts w:ascii="Times New Roman" w:hAnsi="Times New Roman" w:cs="Times New Roman"/>
          <w:sz w:val="24"/>
          <w:szCs w:val="24"/>
          <w:lang w:val="en-GB"/>
        </w:rPr>
        <w:t>a role</w:t>
      </w:r>
      <w:r w:rsidRPr="00BA12FD">
        <w:rPr>
          <w:rFonts w:ascii="Times New Roman" w:hAnsi="Times New Roman" w:cs="Times New Roman"/>
          <w:sz w:val="24"/>
          <w:szCs w:val="24"/>
          <w:lang w:val="en-GB"/>
        </w:rPr>
        <w:t xml:space="preserve"> for which soil science, solar power, nonce mythography, </w:t>
      </w:r>
      <w:r w:rsidR="00F75B26" w:rsidRPr="00BA12FD">
        <w:rPr>
          <w:rFonts w:ascii="Times New Roman" w:hAnsi="Times New Roman" w:cs="Times New Roman"/>
          <w:sz w:val="24"/>
          <w:szCs w:val="24"/>
          <w:lang w:val="en-GB"/>
        </w:rPr>
        <w:t xml:space="preserve">and </w:t>
      </w:r>
      <w:r w:rsidR="00184991" w:rsidRPr="00BA12FD">
        <w:rPr>
          <w:rFonts w:ascii="Times New Roman" w:hAnsi="Times New Roman" w:cs="Times New Roman"/>
          <w:sz w:val="24"/>
          <w:szCs w:val="24"/>
          <w:lang w:val="en-GB"/>
        </w:rPr>
        <w:t>social unrest</w:t>
      </w:r>
      <w:r w:rsidR="00F75B26" w:rsidRPr="00BA12FD">
        <w:rPr>
          <w:rFonts w:ascii="Times New Roman" w:hAnsi="Times New Roman" w:cs="Times New Roman"/>
          <w:sz w:val="24"/>
          <w:szCs w:val="24"/>
          <w:lang w:val="en-GB"/>
        </w:rPr>
        <w:t xml:space="preserve"> are auditioned by turns</w:t>
      </w:r>
      <w:r w:rsidR="00184991" w:rsidRPr="00BA12FD">
        <w:rPr>
          <w:rFonts w:ascii="Times New Roman" w:hAnsi="Times New Roman" w:cs="Times New Roman"/>
          <w:sz w:val="24"/>
          <w:szCs w:val="24"/>
          <w:lang w:val="en-GB"/>
        </w:rPr>
        <w:t>,</w:t>
      </w:r>
      <w:r w:rsidR="00F75B26" w:rsidRPr="00BA12FD">
        <w:rPr>
          <w:rFonts w:ascii="Times New Roman" w:hAnsi="Times New Roman" w:cs="Times New Roman"/>
          <w:sz w:val="24"/>
          <w:szCs w:val="24"/>
          <w:lang w:val="en-GB"/>
        </w:rPr>
        <w:t xml:space="preserve"> until </w:t>
      </w:r>
      <w:r w:rsidR="00184991" w:rsidRPr="00BA12FD">
        <w:rPr>
          <w:rFonts w:ascii="Times New Roman" w:hAnsi="Times New Roman" w:cs="Times New Roman"/>
          <w:sz w:val="24"/>
          <w:szCs w:val="24"/>
          <w:lang w:val="en-GB"/>
        </w:rPr>
        <w:t>at last</w:t>
      </w:r>
      <w:r w:rsidR="00BA2209" w:rsidRPr="00BA12FD">
        <w:rPr>
          <w:rFonts w:ascii="Times New Roman" w:hAnsi="Times New Roman" w:cs="Times New Roman"/>
          <w:sz w:val="24"/>
          <w:szCs w:val="24"/>
          <w:lang w:val="en-GB"/>
        </w:rPr>
        <w:t>,</w:t>
      </w:r>
      <w:r w:rsidR="00184991" w:rsidRPr="00BA12FD">
        <w:rPr>
          <w:rFonts w:ascii="Times New Roman" w:hAnsi="Times New Roman" w:cs="Times New Roman"/>
          <w:sz w:val="24"/>
          <w:szCs w:val="24"/>
          <w:lang w:val="en-GB"/>
        </w:rPr>
        <w:t xml:space="preserve"> </w:t>
      </w:r>
      <w:r w:rsidR="00BA2209" w:rsidRPr="00BA12FD">
        <w:rPr>
          <w:rFonts w:ascii="Times New Roman" w:hAnsi="Times New Roman" w:cs="Times New Roman"/>
          <w:sz w:val="24"/>
          <w:szCs w:val="24"/>
          <w:lang w:val="en-GB"/>
        </w:rPr>
        <w:t xml:space="preserve">by a kind of parochial tithe, </w:t>
      </w:r>
      <w:r w:rsidR="00184991" w:rsidRPr="00BA12FD">
        <w:rPr>
          <w:rFonts w:ascii="Times New Roman" w:hAnsi="Times New Roman" w:cs="Times New Roman"/>
          <w:sz w:val="24"/>
          <w:szCs w:val="24"/>
          <w:lang w:val="en-GB"/>
        </w:rPr>
        <w:t>e</w:t>
      </w:r>
      <w:r w:rsidR="001C6D6D" w:rsidRPr="00BA12FD">
        <w:rPr>
          <w:rFonts w:ascii="Times New Roman" w:hAnsi="Times New Roman" w:cs="Times New Roman"/>
          <w:sz w:val="24"/>
          <w:szCs w:val="24"/>
          <w:lang w:val="en-GB"/>
        </w:rPr>
        <w:t>schatolog</w:t>
      </w:r>
      <w:r w:rsidR="00184991" w:rsidRPr="00BA12FD">
        <w:rPr>
          <w:rFonts w:ascii="Times New Roman" w:hAnsi="Times New Roman" w:cs="Times New Roman"/>
          <w:sz w:val="24"/>
          <w:szCs w:val="24"/>
          <w:lang w:val="en-GB"/>
        </w:rPr>
        <w:t xml:space="preserve">ical </w:t>
      </w:r>
      <w:r w:rsidR="00896BD7" w:rsidRPr="00BA12FD">
        <w:rPr>
          <w:rFonts w:ascii="Times New Roman" w:hAnsi="Times New Roman" w:cs="Times New Roman"/>
          <w:sz w:val="24"/>
          <w:szCs w:val="24"/>
          <w:lang w:val="en-GB"/>
        </w:rPr>
        <w:t xml:space="preserve">fancy </w:t>
      </w:r>
      <w:r w:rsidR="00184991" w:rsidRPr="00BA12FD">
        <w:rPr>
          <w:rFonts w:ascii="Times New Roman" w:hAnsi="Times New Roman" w:cs="Times New Roman"/>
          <w:sz w:val="24"/>
          <w:szCs w:val="24"/>
          <w:lang w:val="en-GB"/>
        </w:rPr>
        <w:t>confiscates</w:t>
      </w:r>
      <w:r w:rsidR="00BA2209" w:rsidRPr="00BA12FD">
        <w:rPr>
          <w:rFonts w:ascii="Times New Roman" w:hAnsi="Times New Roman" w:cs="Times New Roman"/>
          <w:sz w:val="24"/>
          <w:szCs w:val="24"/>
          <w:lang w:val="en-GB"/>
        </w:rPr>
        <w:t xml:space="preserve"> as</w:t>
      </w:r>
      <w:r w:rsidR="001C6D6D" w:rsidRPr="00BA12FD">
        <w:rPr>
          <w:rFonts w:ascii="Times New Roman" w:hAnsi="Times New Roman" w:cs="Times New Roman"/>
          <w:sz w:val="24"/>
          <w:szCs w:val="24"/>
          <w:lang w:val="en-GB"/>
        </w:rPr>
        <w:t xml:space="preserve"> orthodox</w:t>
      </w:r>
      <w:r w:rsidR="00BA2209" w:rsidRPr="00BA12FD">
        <w:rPr>
          <w:rFonts w:ascii="Times New Roman" w:hAnsi="Times New Roman" w:cs="Times New Roman"/>
          <w:sz w:val="24"/>
          <w:szCs w:val="24"/>
          <w:lang w:val="en-GB"/>
        </w:rPr>
        <w:t xml:space="preserve"> </w:t>
      </w:r>
      <w:r w:rsidR="001C6D6D" w:rsidRPr="00BA12FD">
        <w:rPr>
          <w:rFonts w:ascii="Times New Roman" w:hAnsi="Times New Roman" w:cs="Times New Roman"/>
          <w:sz w:val="24"/>
          <w:szCs w:val="24"/>
          <w:lang w:val="en-GB"/>
        </w:rPr>
        <w:t>“r</w:t>
      </w:r>
      <w:r w:rsidR="00BA2209" w:rsidRPr="00BA12FD">
        <w:rPr>
          <w:rFonts w:ascii="Times New Roman" w:hAnsi="Times New Roman" w:cs="Times New Roman"/>
          <w:sz w:val="24"/>
          <w:szCs w:val="24"/>
          <w:lang w:val="en-GB"/>
        </w:rPr>
        <w:t>esurrection</w:t>
      </w:r>
      <w:r w:rsidR="001C6D6D" w:rsidRPr="00BA12FD">
        <w:rPr>
          <w:rFonts w:ascii="Times New Roman" w:hAnsi="Times New Roman" w:cs="Times New Roman"/>
          <w:sz w:val="24"/>
          <w:szCs w:val="24"/>
          <w:lang w:val="en-GB"/>
        </w:rPr>
        <w:t>” the pre</w:t>
      </w:r>
      <w:r w:rsidR="00184991" w:rsidRPr="00BA12FD">
        <w:rPr>
          <w:rFonts w:ascii="Times New Roman" w:hAnsi="Times New Roman" w:cs="Times New Roman"/>
          <w:sz w:val="24"/>
          <w:szCs w:val="24"/>
          <w:lang w:val="en-GB"/>
        </w:rPr>
        <w:t>mis</w:t>
      </w:r>
      <w:r w:rsidR="001C6D6D" w:rsidRPr="00BA12FD">
        <w:rPr>
          <w:rFonts w:ascii="Times New Roman" w:hAnsi="Times New Roman" w:cs="Times New Roman"/>
          <w:sz w:val="24"/>
          <w:szCs w:val="24"/>
          <w:lang w:val="en-GB"/>
        </w:rPr>
        <w:t>s</w:t>
      </w:r>
      <w:r w:rsidR="00184991" w:rsidRPr="00BA12FD">
        <w:rPr>
          <w:rFonts w:ascii="Times New Roman" w:hAnsi="Times New Roman" w:cs="Times New Roman"/>
          <w:sz w:val="24"/>
          <w:szCs w:val="24"/>
          <w:lang w:val="en-GB"/>
        </w:rPr>
        <w:t>ed insurgency of organic growth</w:t>
      </w:r>
      <w:r w:rsidR="00BA2209" w:rsidRPr="00BA12FD">
        <w:rPr>
          <w:rFonts w:ascii="Times New Roman" w:hAnsi="Times New Roman" w:cs="Times New Roman"/>
          <w:sz w:val="24"/>
          <w:szCs w:val="24"/>
          <w:lang w:val="en-GB"/>
        </w:rPr>
        <w:t>.</w:t>
      </w:r>
    </w:p>
    <w:p w:rsidR="006367D6" w:rsidRPr="00BA12FD" w:rsidRDefault="006367D6" w:rsidP="006367D6">
      <w:pPr>
        <w:pStyle w:val="NoSpacing"/>
        <w:spacing w:line="480" w:lineRule="auto"/>
        <w:rPr>
          <w:rFonts w:ascii="Times New Roman" w:hAnsi="Times New Roman" w:cs="Times New Roman"/>
          <w:sz w:val="24"/>
          <w:szCs w:val="24"/>
          <w:lang w:val="en-GB"/>
        </w:rPr>
      </w:pPr>
    </w:p>
    <w:p w:rsidR="006F5911" w:rsidRPr="00BA12FD" w:rsidRDefault="00BA2209"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In the end it is this</w:t>
      </w:r>
      <w:r w:rsidR="00896BD7" w:rsidRPr="00BA12FD">
        <w:rPr>
          <w:rFonts w:ascii="Times New Roman" w:hAnsi="Times New Roman" w:cs="Times New Roman"/>
          <w:sz w:val="24"/>
          <w:szCs w:val="24"/>
          <w:lang w:val="en-GB"/>
        </w:rPr>
        <w:t xml:space="preserve"> poet’s dissatisfaction </w:t>
      </w:r>
      <w:r w:rsidR="001C6D6D" w:rsidRPr="00BA12FD">
        <w:rPr>
          <w:rFonts w:ascii="Times New Roman" w:hAnsi="Times New Roman" w:cs="Times New Roman"/>
          <w:sz w:val="24"/>
          <w:szCs w:val="24"/>
          <w:lang w:val="en-GB"/>
        </w:rPr>
        <w:t>that most bespeaks him, his restiveness at</w:t>
      </w:r>
      <w:r w:rsidR="00896BD7" w:rsidRPr="00BA12FD">
        <w:rPr>
          <w:rFonts w:ascii="Times New Roman" w:hAnsi="Times New Roman" w:cs="Times New Roman"/>
          <w:sz w:val="24"/>
          <w:szCs w:val="24"/>
          <w:lang w:val="en-GB"/>
        </w:rPr>
        <w:t xml:space="preserve"> any one way of captioning the natural facts.</w:t>
      </w:r>
      <w:r w:rsidR="00060A48" w:rsidRPr="00BA12FD">
        <w:rPr>
          <w:rFonts w:ascii="Times New Roman" w:hAnsi="Times New Roman" w:cs="Times New Roman"/>
          <w:sz w:val="24"/>
          <w:szCs w:val="24"/>
          <w:lang w:val="en-GB"/>
        </w:rPr>
        <w:t xml:space="preserve">  And dissatisfaction embraced as a poetic premise serves him </w:t>
      </w:r>
      <w:r w:rsidR="00604FB4" w:rsidRPr="00BA12FD">
        <w:rPr>
          <w:rFonts w:ascii="Times New Roman" w:hAnsi="Times New Roman" w:cs="Times New Roman"/>
          <w:sz w:val="24"/>
          <w:szCs w:val="24"/>
          <w:lang w:val="en-GB"/>
        </w:rPr>
        <w:t xml:space="preserve">in other </w:t>
      </w:r>
      <w:r w:rsidR="00060A48" w:rsidRPr="00BA12FD">
        <w:rPr>
          <w:rFonts w:ascii="Times New Roman" w:hAnsi="Times New Roman" w:cs="Times New Roman"/>
          <w:sz w:val="24"/>
          <w:szCs w:val="24"/>
          <w:lang w:val="en-GB"/>
        </w:rPr>
        <w:t>poems better, as an incent</w:t>
      </w:r>
      <w:r w:rsidR="004E59CE" w:rsidRPr="00BA12FD">
        <w:rPr>
          <w:rFonts w:ascii="Times New Roman" w:hAnsi="Times New Roman" w:cs="Times New Roman"/>
          <w:sz w:val="24"/>
          <w:szCs w:val="24"/>
          <w:lang w:val="en-GB"/>
        </w:rPr>
        <w:t>ive to get a grip and retain it.  “Elegiacs” lays out a drifting anomie to whose existential queries Kingsley’</w:t>
      </w:r>
      <w:r w:rsidR="008E68F2" w:rsidRPr="00BA12FD">
        <w:rPr>
          <w:rFonts w:ascii="Times New Roman" w:hAnsi="Times New Roman" w:cs="Times New Roman"/>
          <w:sz w:val="24"/>
          <w:szCs w:val="24"/>
          <w:lang w:val="en-GB"/>
        </w:rPr>
        <w:t>s chest-thumping assertions of purp</w:t>
      </w:r>
      <w:r w:rsidRPr="00BA12FD">
        <w:rPr>
          <w:rFonts w:ascii="Times New Roman" w:hAnsi="Times New Roman" w:cs="Times New Roman"/>
          <w:sz w:val="24"/>
          <w:szCs w:val="24"/>
          <w:lang w:val="en-GB"/>
        </w:rPr>
        <w:t xml:space="preserve">ose </w:t>
      </w:r>
      <w:r w:rsidR="001C6D6D" w:rsidRPr="00BA12FD">
        <w:rPr>
          <w:rFonts w:ascii="Times New Roman" w:hAnsi="Times New Roman" w:cs="Times New Roman"/>
          <w:sz w:val="24"/>
          <w:szCs w:val="24"/>
          <w:lang w:val="en-GB"/>
        </w:rPr>
        <w:t>– across the oeuvre in prose</w:t>
      </w:r>
      <w:r w:rsidR="003B7876">
        <w:rPr>
          <w:rFonts w:ascii="Times New Roman" w:hAnsi="Times New Roman" w:cs="Times New Roman"/>
          <w:sz w:val="24"/>
          <w:szCs w:val="24"/>
          <w:lang w:val="en-GB"/>
        </w:rPr>
        <w:t>, by the way,</w:t>
      </w:r>
      <w:r w:rsidR="001C6D6D" w:rsidRPr="00BA12FD">
        <w:rPr>
          <w:rFonts w:ascii="Times New Roman" w:hAnsi="Times New Roman" w:cs="Times New Roman"/>
          <w:sz w:val="24"/>
          <w:szCs w:val="24"/>
          <w:lang w:val="en-GB"/>
        </w:rPr>
        <w:t xml:space="preserve"> as well as verse – may </w:t>
      </w:r>
      <w:r w:rsidRPr="00BA12FD">
        <w:rPr>
          <w:rFonts w:ascii="Times New Roman" w:hAnsi="Times New Roman" w:cs="Times New Roman"/>
          <w:sz w:val="24"/>
          <w:szCs w:val="24"/>
          <w:lang w:val="en-GB"/>
        </w:rPr>
        <w:t>often</w:t>
      </w:r>
      <w:r w:rsidR="008E68F2" w:rsidRPr="00BA12FD">
        <w:rPr>
          <w:rFonts w:ascii="Times New Roman" w:hAnsi="Times New Roman" w:cs="Times New Roman"/>
          <w:sz w:val="24"/>
          <w:szCs w:val="24"/>
          <w:lang w:val="en-GB"/>
        </w:rPr>
        <w:t xml:space="preserve"> be understood as compensatory answers.  The unusual explicitness of the lamentation in this case evokes an unusually naturalistic consolation:</w:t>
      </w:r>
    </w:p>
    <w:p w:rsidR="008E68F2" w:rsidRPr="00BA12FD" w:rsidRDefault="008E68F2" w:rsidP="004E59CE">
      <w:pPr>
        <w:pStyle w:val="NoSpacing"/>
        <w:spacing w:line="480" w:lineRule="auto"/>
        <w:ind w:firstLine="720"/>
        <w:rPr>
          <w:rFonts w:ascii="Times New Roman" w:hAnsi="Times New Roman" w:cs="Times New Roman"/>
          <w:sz w:val="24"/>
          <w:szCs w:val="24"/>
          <w:lang w:val="en-GB"/>
        </w:rPr>
      </w:pPr>
    </w:p>
    <w:p w:rsidR="00604FB4" w:rsidRPr="00BA12FD" w:rsidRDefault="00604FB4" w:rsidP="00060A48">
      <w:pPr>
        <w:pStyle w:val="NoSpacing"/>
        <w:spacing w:line="480" w:lineRule="auto"/>
        <w:ind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ab/>
        <w:t>Just is the wave which uptore us; ’tis Nature’s own law which condemns us;</w:t>
      </w:r>
    </w:p>
    <w:p w:rsidR="00060A48" w:rsidRPr="00BA12FD" w:rsidRDefault="00604FB4" w:rsidP="00060A48">
      <w:pPr>
        <w:pStyle w:val="NoSpacing"/>
        <w:spacing w:line="480" w:lineRule="auto"/>
        <w:ind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ab/>
        <w:t>Woe to the weak who, in pride, build on the faith of the sand!</w:t>
      </w:r>
    </w:p>
    <w:p w:rsidR="00060A48" w:rsidRPr="00BA12FD" w:rsidRDefault="00060A48" w:rsidP="00060A48">
      <w:pPr>
        <w:pStyle w:val="NoSpacing"/>
        <w:spacing w:line="480" w:lineRule="auto"/>
        <w:ind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ab/>
        <w:t>Joy to the oak of the mountain: he trusts to the might of the rock-clefts;</w:t>
      </w:r>
    </w:p>
    <w:p w:rsidR="00060A48" w:rsidRPr="00BA12FD" w:rsidRDefault="00060A48" w:rsidP="00060A48">
      <w:pPr>
        <w:pStyle w:val="NoSpacing"/>
        <w:spacing w:line="480" w:lineRule="auto"/>
        <w:ind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ab/>
        <w:t>Deeply he mines, and in peace feeds on the wealth of the stone.</w:t>
      </w:r>
    </w:p>
    <w:p w:rsidR="00060A48" w:rsidRPr="00BA12FD" w:rsidRDefault="00060A48" w:rsidP="00060A48">
      <w:pPr>
        <w:pStyle w:val="NoSpacing"/>
        <w:spacing w:line="480" w:lineRule="auto"/>
        <w:ind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(“Elegiacs,” 17-18;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217)</w:t>
      </w:r>
    </w:p>
    <w:p w:rsidR="008062C6" w:rsidRPr="00BA12FD" w:rsidRDefault="008062C6" w:rsidP="00060A48">
      <w:pPr>
        <w:pStyle w:val="NoSpacing"/>
        <w:spacing w:line="480" w:lineRule="auto"/>
        <w:ind w:firstLine="720"/>
        <w:rPr>
          <w:rFonts w:ascii="Times New Roman" w:hAnsi="Times New Roman" w:cs="Times New Roman"/>
          <w:sz w:val="24"/>
          <w:szCs w:val="24"/>
          <w:lang w:val="en-GB"/>
        </w:rPr>
      </w:pPr>
    </w:p>
    <w:p w:rsidR="006367D6" w:rsidRPr="00BA12FD" w:rsidRDefault="00604FB4"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Familiar scriptural backing from the parable of the wise and foolish builders (Matt. 7:24-27</w:t>
      </w:r>
      <w:r w:rsidR="004E59CE" w:rsidRPr="00BA12FD">
        <w:rPr>
          <w:rFonts w:ascii="Times New Roman" w:hAnsi="Times New Roman" w:cs="Times New Roman"/>
          <w:sz w:val="24"/>
          <w:szCs w:val="24"/>
          <w:lang w:val="en-GB"/>
        </w:rPr>
        <w:t xml:space="preserve">) licenses the poet to reverse the priorities of his “Root Crop,” </w:t>
      </w:r>
      <w:r w:rsidR="00BA2209" w:rsidRPr="00BA12FD">
        <w:rPr>
          <w:rFonts w:ascii="Times New Roman" w:hAnsi="Times New Roman" w:cs="Times New Roman"/>
          <w:sz w:val="24"/>
          <w:szCs w:val="24"/>
          <w:lang w:val="en-GB"/>
        </w:rPr>
        <w:t>subscribe to the poetic justice</w:t>
      </w:r>
      <w:r w:rsidRPr="00BA12FD">
        <w:rPr>
          <w:rFonts w:ascii="Times New Roman" w:hAnsi="Times New Roman" w:cs="Times New Roman"/>
          <w:sz w:val="24"/>
          <w:szCs w:val="24"/>
          <w:lang w:val="en-GB"/>
        </w:rPr>
        <w:t xml:space="preserve"> </w:t>
      </w:r>
      <w:r w:rsidR="00BA2209" w:rsidRPr="00BA12FD">
        <w:rPr>
          <w:rFonts w:ascii="Times New Roman" w:hAnsi="Times New Roman" w:cs="Times New Roman"/>
          <w:sz w:val="24"/>
          <w:szCs w:val="24"/>
          <w:lang w:val="en-GB"/>
        </w:rPr>
        <w:t xml:space="preserve">of </w:t>
      </w:r>
      <w:r w:rsidR="004E59CE" w:rsidRPr="00BA12FD">
        <w:rPr>
          <w:rFonts w:ascii="Times New Roman" w:hAnsi="Times New Roman" w:cs="Times New Roman"/>
          <w:sz w:val="24"/>
          <w:szCs w:val="24"/>
          <w:lang w:val="en-GB"/>
        </w:rPr>
        <w:t>“Nature’s own law,” and rejoice in the sheer physical descriptivity of the last two lines’ radical musculature</w:t>
      </w:r>
      <w:r w:rsidR="00CD61D6" w:rsidRPr="00BA12FD">
        <w:rPr>
          <w:rFonts w:ascii="Times New Roman" w:hAnsi="Times New Roman" w:cs="Times New Roman"/>
          <w:sz w:val="24"/>
          <w:szCs w:val="24"/>
          <w:lang w:val="en-GB"/>
        </w:rPr>
        <w:t xml:space="preserve"> (</w:t>
      </w:r>
      <w:r w:rsidR="000E13B8" w:rsidRPr="00BA12FD">
        <w:rPr>
          <w:rFonts w:ascii="Times New Roman" w:hAnsi="Times New Roman" w:cs="Times New Roman"/>
          <w:sz w:val="24"/>
          <w:szCs w:val="24"/>
          <w:lang w:val="en-GB"/>
        </w:rPr>
        <w:t xml:space="preserve">Kendall </w:t>
      </w:r>
      <w:r w:rsidR="00CD61D6" w:rsidRPr="00BA12FD">
        <w:rPr>
          <w:rFonts w:ascii="Times New Roman" w:hAnsi="Times New Roman" w:cs="Times New Roman"/>
          <w:sz w:val="24"/>
          <w:szCs w:val="24"/>
          <w:lang w:val="en-GB"/>
        </w:rPr>
        <w:t xml:space="preserve">1947, </w:t>
      </w:r>
      <w:r w:rsidR="000E13B8" w:rsidRPr="00BA12FD">
        <w:rPr>
          <w:rFonts w:ascii="Times New Roman" w:hAnsi="Times New Roman" w:cs="Times New Roman"/>
          <w:sz w:val="24"/>
          <w:szCs w:val="24"/>
          <w:lang w:val="en-GB"/>
        </w:rPr>
        <w:t>99)</w:t>
      </w:r>
      <w:r w:rsidR="004E59CE" w:rsidRPr="00BA12FD">
        <w:rPr>
          <w:rFonts w:ascii="Times New Roman" w:hAnsi="Times New Roman" w:cs="Times New Roman"/>
          <w:sz w:val="24"/>
          <w:szCs w:val="24"/>
          <w:lang w:val="en-GB"/>
        </w:rPr>
        <w:t>.</w:t>
      </w:r>
    </w:p>
    <w:p w:rsidR="006367D6" w:rsidRPr="00BA12FD" w:rsidRDefault="006367D6" w:rsidP="00060A48">
      <w:pPr>
        <w:pStyle w:val="NoSpacing"/>
        <w:spacing w:line="480" w:lineRule="auto"/>
        <w:rPr>
          <w:rFonts w:ascii="Times New Roman" w:hAnsi="Times New Roman" w:cs="Times New Roman"/>
          <w:sz w:val="24"/>
          <w:szCs w:val="24"/>
          <w:lang w:val="en-GB"/>
        </w:rPr>
      </w:pPr>
    </w:p>
    <w:p w:rsidR="00987D01" w:rsidRPr="00BA12FD" w:rsidRDefault="00BA2209"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T</w:t>
      </w:r>
      <w:r w:rsidR="00B72148" w:rsidRPr="00BA12FD">
        <w:rPr>
          <w:rFonts w:ascii="Times New Roman" w:hAnsi="Times New Roman" w:cs="Times New Roman"/>
          <w:sz w:val="24"/>
          <w:szCs w:val="24"/>
          <w:lang w:val="en-GB"/>
        </w:rPr>
        <w:t xml:space="preserve">hat </w:t>
      </w:r>
      <w:r w:rsidR="001C6D6D" w:rsidRPr="00BA12FD">
        <w:rPr>
          <w:rFonts w:ascii="Times New Roman" w:hAnsi="Times New Roman" w:cs="Times New Roman"/>
          <w:sz w:val="24"/>
          <w:szCs w:val="24"/>
          <w:lang w:val="en-GB"/>
        </w:rPr>
        <w:t>cleft-</w:t>
      </w:r>
      <w:r w:rsidR="00B72148" w:rsidRPr="00BA12FD">
        <w:rPr>
          <w:rFonts w:ascii="Times New Roman" w:hAnsi="Times New Roman" w:cs="Times New Roman"/>
          <w:sz w:val="24"/>
          <w:szCs w:val="24"/>
          <w:lang w:val="en-GB"/>
        </w:rPr>
        <w:t xml:space="preserve">rooted </w:t>
      </w:r>
      <w:r w:rsidR="0048669A" w:rsidRPr="00BA12FD">
        <w:rPr>
          <w:rFonts w:ascii="Times New Roman" w:hAnsi="Times New Roman" w:cs="Times New Roman"/>
          <w:sz w:val="24"/>
          <w:szCs w:val="24"/>
          <w:lang w:val="en-GB"/>
        </w:rPr>
        <w:t>oak</w:t>
      </w:r>
      <w:r w:rsidRPr="00BA12FD">
        <w:rPr>
          <w:rFonts w:ascii="Times New Roman" w:hAnsi="Times New Roman" w:cs="Times New Roman"/>
          <w:sz w:val="24"/>
          <w:szCs w:val="24"/>
          <w:lang w:val="en-GB"/>
        </w:rPr>
        <w:t>’s</w:t>
      </w:r>
      <w:r w:rsidR="0048669A"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 xml:space="preserve">flexed bulk </w:t>
      </w:r>
      <w:r w:rsidR="0048669A" w:rsidRPr="00BA12FD">
        <w:rPr>
          <w:rFonts w:ascii="Times New Roman" w:hAnsi="Times New Roman" w:cs="Times New Roman"/>
          <w:sz w:val="24"/>
          <w:szCs w:val="24"/>
          <w:lang w:val="en-GB"/>
        </w:rPr>
        <w:t xml:space="preserve">gives local habitation </w:t>
      </w:r>
      <w:r w:rsidR="00B72148" w:rsidRPr="00BA12FD">
        <w:rPr>
          <w:rFonts w:ascii="Times New Roman" w:hAnsi="Times New Roman" w:cs="Times New Roman"/>
          <w:sz w:val="24"/>
          <w:szCs w:val="24"/>
          <w:lang w:val="en-GB"/>
        </w:rPr>
        <w:t xml:space="preserve">to </w:t>
      </w:r>
      <w:r w:rsidR="0048669A" w:rsidRPr="00BA12FD">
        <w:rPr>
          <w:rFonts w:ascii="Times New Roman" w:hAnsi="Times New Roman" w:cs="Times New Roman"/>
          <w:sz w:val="24"/>
          <w:szCs w:val="24"/>
          <w:lang w:val="en-GB"/>
        </w:rPr>
        <w:t>the ideal of plenitude towards</w:t>
      </w:r>
      <w:r w:rsidR="00B72148" w:rsidRPr="00BA12FD">
        <w:rPr>
          <w:rFonts w:ascii="Times New Roman" w:hAnsi="Times New Roman" w:cs="Times New Roman"/>
          <w:sz w:val="24"/>
          <w:szCs w:val="24"/>
          <w:lang w:val="en-GB"/>
        </w:rPr>
        <w:t xml:space="preserve"> which Kingsley’s poetic </w:t>
      </w:r>
      <w:r w:rsidR="0048669A" w:rsidRPr="00BA12FD">
        <w:rPr>
          <w:rFonts w:ascii="Times New Roman" w:hAnsi="Times New Roman" w:cs="Times New Roman"/>
          <w:sz w:val="24"/>
          <w:szCs w:val="24"/>
          <w:lang w:val="en-GB"/>
        </w:rPr>
        <w:t>strain</w:t>
      </w:r>
      <w:r w:rsidR="001C6D6D" w:rsidRPr="00BA12FD">
        <w:rPr>
          <w:rFonts w:ascii="Times New Roman" w:hAnsi="Times New Roman" w:cs="Times New Roman"/>
          <w:sz w:val="24"/>
          <w:szCs w:val="24"/>
          <w:lang w:val="en-GB"/>
        </w:rPr>
        <w:t>s</w:t>
      </w:r>
      <w:r w:rsidR="00B72148" w:rsidRPr="00BA12FD">
        <w:rPr>
          <w:rFonts w:ascii="Times New Roman" w:hAnsi="Times New Roman" w:cs="Times New Roman"/>
          <w:sz w:val="24"/>
          <w:szCs w:val="24"/>
          <w:lang w:val="en-GB"/>
        </w:rPr>
        <w:t xml:space="preserve">.  </w:t>
      </w:r>
      <w:r w:rsidR="00E56D66" w:rsidRPr="00BA12FD">
        <w:rPr>
          <w:rFonts w:ascii="Times New Roman" w:hAnsi="Times New Roman" w:cs="Times New Roman"/>
          <w:sz w:val="24"/>
          <w:szCs w:val="24"/>
          <w:lang w:val="en-GB"/>
        </w:rPr>
        <w:t>An</w:t>
      </w:r>
      <w:r w:rsidRPr="00BA12FD">
        <w:rPr>
          <w:rFonts w:ascii="Times New Roman" w:hAnsi="Times New Roman" w:cs="Times New Roman"/>
          <w:sz w:val="24"/>
          <w:szCs w:val="24"/>
          <w:lang w:val="en-GB"/>
        </w:rPr>
        <w:t xml:space="preserve"> imagination of </w:t>
      </w:r>
      <w:r w:rsidR="0048669A" w:rsidRPr="00BA12FD">
        <w:rPr>
          <w:rFonts w:ascii="Times New Roman" w:hAnsi="Times New Roman" w:cs="Times New Roman"/>
          <w:sz w:val="24"/>
          <w:szCs w:val="24"/>
          <w:lang w:val="en-GB"/>
        </w:rPr>
        <w:t>abundance</w:t>
      </w:r>
      <w:r w:rsidR="000438C5" w:rsidRPr="00BA12FD">
        <w:rPr>
          <w:rFonts w:ascii="Times New Roman" w:hAnsi="Times New Roman" w:cs="Times New Roman"/>
          <w:sz w:val="24"/>
          <w:szCs w:val="24"/>
          <w:lang w:val="en-GB"/>
        </w:rPr>
        <w:t xml:space="preserve"> inspires t</w:t>
      </w:r>
      <w:r w:rsidRPr="00BA12FD">
        <w:rPr>
          <w:rFonts w:ascii="Times New Roman" w:hAnsi="Times New Roman" w:cs="Times New Roman"/>
          <w:sz w:val="24"/>
          <w:szCs w:val="24"/>
          <w:lang w:val="en-GB"/>
        </w:rPr>
        <w:t>he cornucopia he longs for in</w:t>
      </w:r>
      <w:r w:rsidR="000438C5" w:rsidRPr="00BA12FD">
        <w:rPr>
          <w:rFonts w:ascii="Times New Roman" w:hAnsi="Times New Roman" w:cs="Times New Roman"/>
          <w:sz w:val="24"/>
          <w:szCs w:val="24"/>
          <w:lang w:val="en-GB"/>
        </w:rPr>
        <w:t xml:space="preserve"> “Ode to the North-East Wind.”  This season-changing ode answers Shelley’s greater one with a double restriction: </w:t>
      </w:r>
      <w:r w:rsidRPr="00BA12FD">
        <w:rPr>
          <w:rFonts w:ascii="Times New Roman" w:hAnsi="Times New Roman" w:cs="Times New Roman"/>
          <w:sz w:val="24"/>
          <w:szCs w:val="24"/>
          <w:lang w:val="en-GB"/>
        </w:rPr>
        <w:t xml:space="preserve">the </w:t>
      </w:r>
      <w:r w:rsidR="000438C5" w:rsidRPr="00BA12FD">
        <w:rPr>
          <w:rFonts w:ascii="Times New Roman" w:hAnsi="Times New Roman" w:cs="Times New Roman"/>
          <w:sz w:val="24"/>
          <w:szCs w:val="24"/>
          <w:lang w:val="en-GB"/>
        </w:rPr>
        <w:t>revolutionary internationalism</w:t>
      </w:r>
      <w:r w:rsidRPr="00BA12FD">
        <w:rPr>
          <w:rFonts w:ascii="Times New Roman" w:hAnsi="Times New Roman" w:cs="Times New Roman"/>
          <w:sz w:val="24"/>
          <w:szCs w:val="24"/>
          <w:lang w:val="en-GB"/>
        </w:rPr>
        <w:t xml:space="preserve"> of the Romantic</w:t>
      </w:r>
      <w:r w:rsidR="000438C5" w:rsidRPr="00BA12FD">
        <w:rPr>
          <w:rFonts w:ascii="Times New Roman" w:hAnsi="Times New Roman" w:cs="Times New Roman"/>
          <w:sz w:val="24"/>
          <w:szCs w:val="24"/>
          <w:lang w:val="en-GB"/>
        </w:rPr>
        <w:t xml:space="preserve"> yields,</w:t>
      </w:r>
      <w:r w:rsidR="008062C6" w:rsidRPr="00BA12FD">
        <w:rPr>
          <w:rFonts w:ascii="Times New Roman" w:hAnsi="Times New Roman" w:cs="Times New Roman"/>
          <w:sz w:val="24"/>
          <w:szCs w:val="24"/>
          <w:lang w:val="en-GB"/>
        </w:rPr>
        <w:t xml:space="preserve"> sad but </w:t>
      </w:r>
      <w:r w:rsidR="001C6D6D" w:rsidRPr="00BA12FD">
        <w:rPr>
          <w:rFonts w:ascii="Times New Roman" w:hAnsi="Times New Roman" w:cs="Times New Roman"/>
          <w:sz w:val="24"/>
          <w:szCs w:val="24"/>
          <w:lang w:val="en-GB"/>
        </w:rPr>
        <w:t>true,</w:t>
      </w:r>
      <w:r w:rsidR="000438C5" w:rsidRPr="00BA12FD">
        <w:rPr>
          <w:rFonts w:ascii="Times New Roman" w:hAnsi="Times New Roman" w:cs="Times New Roman"/>
          <w:sz w:val="24"/>
          <w:szCs w:val="24"/>
          <w:lang w:val="en-GB"/>
        </w:rPr>
        <w:t xml:space="preserve"> to a jingois</w:t>
      </w:r>
      <w:r w:rsidR="003877EB" w:rsidRPr="00BA12FD">
        <w:rPr>
          <w:rFonts w:ascii="Times New Roman" w:hAnsi="Times New Roman" w:cs="Times New Roman"/>
          <w:sz w:val="24"/>
          <w:szCs w:val="24"/>
          <w:lang w:val="en-GB"/>
        </w:rPr>
        <w:t>m</w:t>
      </w:r>
      <w:r w:rsidR="000438C5" w:rsidRPr="00BA12FD">
        <w:rPr>
          <w:rFonts w:ascii="Times New Roman" w:hAnsi="Times New Roman" w:cs="Times New Roman"/>
          <w:sz w:val="24"/>
          <w:szCs w:val="24"/>
          <w:lang w:val="en-GB"/>
        </w:rPr>
        <w:t xml:space="preserve"> of “hard English men” bred to </w:t>
      </w:r>
      <w:r w:rsidR="003877EB" w:rsidRPr="00BA12FD">
        <w:rPr>
          <w:rFonts w:ascii="Times New Roman" w:hAnsi="Times New Roman" w:cs="Times New Roman"/>
          <w:sz w:val="24"/>
          <w:szCs w:val="24"/>
          <w:lang w:val="en-GB"/>
        </w:rPr>
        <w:t xml:space="preserve">fish, </w:t>
      </w:r>
      <w:r w:rsidR="000438C5" w:rsidRPr="00BA12FD">
        <w:rPr>
          <w:rFonts w:ascii="Times New Roman" w:hAnsi="Times New Roman" w:cs="Times New Roman"/>
          <w:sz w:val="24"/>
          <w:szCs w:val="24"/>
          <w:lang w:val="en-GB"/>
        </w:rPr>
        <w:t xml:space="preserve">hunt, and fight </w:t>
      </w:r>
      <w:r w:rsidR="003877EB" w:rsidRPr="00BA12FD">
        <w:rPr>
          <w:rFonts w:ascii="Times New Roman" w:hAnsi="Times New Roman" w:cs="Times New Roman"/>
          <w:sz w:val="24"/>
          <w:szCs w:val="24"/>
          <w:lang w:val="en-GB"/>
        </w:rPr>
        <w:t xml:space="preserve">world-round </w:t>
      </w:r>
      <w:r w:rsidR="000438C5" w:rsidRPr="00BA12FD">
        <w:rPr>
          <w:rFonts w:ascii="Times New Roman" w:hAnsi="Times New Roman" w:cs="Times New Roman"/>
          <w:sz w:val="24"/>
          <w:szCs w:val="24"/>
          <w:lang w:val="en-GB"/>
        </w:rPr>
        <w:t>for</w:t>
      </w:r>
      <w:r w:rsidR="00987D01" w:rsidRPr="00BA12FD">
        <w:rPr>
          <w:rFonts w:ascii="Times New Roman" w:hAnsi="Times New Roman" w:cs="Times New Roman"/>
          <w:sz w:val="24"/>
          <w:szCs w:val="24"/>
          <w:lang w:val="en-GB"/>
        </w:rPr>
        <w:t xml:space="preserve"> the</w:t>
      </w:r>
      <w:r w:rsidR="000438C5" w:rsidRPr="00BA12FD">
        <w:rPr>
          <w:rFonts w:ascii="Times New Roman" w:hAnsi="Times New Roman" w:cs="Times New Roman"/>
          <w:sz w:val="24"/>
          <w:szCs w:val="24"/>
          <w:lang w:val="en-GB"/>
        </w:rPr>
        <w:t xml:space="preserve"> homeland</w:t>
      </w:r>
      <w:r w:rsidR="00987D01" w:rsidRPr="00BA12FD">
        <w:rPr>
          <w:rFonts w:ascii="Times New Roman" w:hAnsi="Times New Roman" w:cs="Times New Roman"/>
          <w:sz w:val="24"/>
          <w:szCs w:val="24"/>
          <w:lang w:val="en-GB"/>
        </w:rPr>
        <w:t>; yet in the depiction of that homeland a corresponding formal shrinkage</w:t>
      </w:r>
      <w:r w:rsidRPr="00BA12FD">
        <w:rPr>
          <w:rFonts w:ascii="Times New Roman" w:hAnsi="Times New Roman" w:cs="Times New Roman"/>
          <w:sz w:val="24"/>
          <w:szCs w:val="24"/>
          <w:lang w:val="en-GB"/>
        </w:rPr>
        <w:t>,</w:t>
      </w:r>
      <w:r w:rsidR="00987D01" w:rsidRPr="00BA12FD">
        <w:rPr>
          <w:rFonts w:ascii="Times New Roman" w:hAnsi="Times New Roman" w:cs="Times New Roman"/>
          <w:sz w:val="24"/>
          <w:szCs w:val="24"/>
          <w:lang w:val="en-GB"/>
        </w:rPr>
        <w:t xml:space="preserve"> from Shelleyan extravaganza to trimeter terseness</w:t>
      </w:r>
      <w:r w:rsidRPr="00BA12FD">
        <w:rPr>
          <w:rFonts w:ascii="Times New Roman" w:hAnsi="Times New Roman" w:cs="Times New Roman"/>
          <w:sz w:val="24"/>
          <w:szCs w:val="24"/>
          <w:lang w:val="en-GB"/>
        </w:rPr>
        <w:t>,</w:t>
      </w:r>
      <w:r w:rsidR="00987D01" w:rsidRPr="00BA12FD">
        <w:rPr>
          <w:rFonts w:ascii="Times New Roman" w:hAnsi="Times New Roman" w:cs="Times New Roman"/>
          <w:sz w:val="24"/>
          <w:szCs w:val="24"/>
          <w:lang w:val="en-GB"/>
        </w:rPr>
        <w:t xml:space="preserve"> yields</w:t>
      </w:r>
      <w:r w:rsidR="003877EB" w:rsidRPr="00BA12FD">
        <w:rPr>
          <w:rFonts w:ascii="Times New Roman" w:hAnsi="Times New Roman" w:cs="Times New Roman"/>
          <w:sz w:val="24"/>
          <w:szCs w:val="24"/>
          <w:lang w:val="en-GB"/>
        </w:rPr>
        <w:t xml:space="preserve"> results of</w:t>
      </w:r>
      <w:r w:rsidR="00987D01" w:rsidRPr="00BA12FD">
        <w:rPr>
          <w:rFonts w:ascii="Times New Roman" w:hAnsi="Times New Roman" w:cs="Times New Roman"/>
          <w:sz w:val="24"/>
          <w:szCs w:val="24"/>
          <w:lang w:val="en-GB"/>
        </w:rPr>
        <w:t xml:space="preserve"> admirable</w:t>
      </w:r>
      <w:r w:rsidR="00480439" w:rsidRPr="00BA12FD">
        <w:rPr>
          <w:rFonts w:ascii="Times New Roman" w:hAnsi="Times New Roman" w:cs="Times New Roman"/>
          <w:sz w:val="24"/>
          <w:szCs w:val="24"/>
          <w:lang w:val="en-GB"/>
        </w:rPr>
        <w:t xml:space="preserve"> pith and heft</w:t>
      </w:r>
      <w:r w:rsidR="00987D01" w:rsidRPr="00BA12FD">
        <w:rPr>
          <w:rFonts w:ascii="Times New Roman" w:hAnsi="Times New Roman" w:cs="Times New Roman"/>
          <w:sz w:val="24"/>
          <w:szCs w:val="24"/>
          <w:lang w:val="en-GB"/>
        </w:rPr>
        <w:t>:</w:t>
      </w:r>
    </w:p>
    <w:p w:rsidR="001C6D6D" w:rsidRPr="00BA12FD" w:rsidRDefault="001C6D6D" w:rsidP="00060A48">
      <w:pPr>
        <w:pStyle w:val="NoSpacing"/>
        <w:spacing w:line="480" w:lineRule="auto"/>
        <w:rPr>
          <w:rFonts w:ascii="Times New Roman" w:hAnsi="Times New Roman" w:cs="Times New Roman"/>
          <w:sz w:val="24"/>
          <w:szCs w:val="24"/>
          <w:lang w:val="en-GB"/>
        </w:rPr>
      </w:pPr>
    </w:p>
    <w:p w:rsidR="008062C6" w:rsidRPr="00BA12FD" w:rsidRDefault="008062C6" w:rsidP="00060A48">
      <w:pPr>
        <w:pStyle w:val="NoSpacing"/>
        <w:spacing w:line="480" w:lineRule="auto"/>
        <w:rPr>
          <w:rFonts w:ascii="Times New Roman" w:hAnsi="Times New Roman" w:cs="Times New Roman"/>
          <w:sz w:val="24"/>
          <w:szCs w:val="24"/>
          <w:lang w:val="en-GB"/>
        </w:rPr>
      </w:pP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Sweep the golden reed-beds;</w:t>
      </w: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Crisp the lazy dyke;</w:t>
      </w: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Hunger into madness</w:t>
      </w: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Every plunging pike.</w:t>
      </w: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Fill the lake with wild-fowl;</w:t>
      </w: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Fill the marsh with snipe;</w:t>
      </w: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While on dreary moorlands</w:t>
      </w: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Lonely curlew pipe.</w:t>
      </w:r>
    </w:p>
    <w:p w:rsidR="00060A48" w:rsidRPr="00BA12FD" w:rsidRDefault="00060A48" w:rsidP="00060A48">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(17-24;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233-34)</w:t>
      </w:r>
    </w:p>
    <w:p w:rsidR="006367D6" w:rsidRPr="00BA12FD" w:rsidRDefault="00987D01"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Kingsley is at home</w:t>
      </w:r>
      <w:r w:rsidR="0048669A" w:rsidRPr="00BA12FD">
        <w:rPr>
          <w:rFonts w:ascii="Times New Roman" w:hAnsi="Times New Roman" w:cs="Times New Roman"/>
          <w:sz w:val="24"/>
          <w:szCs w:val="24"/>
          <w:lang w:val="en-GB"/>
        </w:rPr>
        <w:t xml:space="preserve">, </w:t>
      </w:r>
      <w:r w:rsidR="003877EB" w:rsidRPr="00BA12FD">
        <w:rPr>
          <w:rFonts w:ascii="Times New Roman" w:hAnsi="Times New Roman" w:cs="Times New Roman"/>
          <w:sz w:val="24"/>
          <w:szCs w:val="24"/>
          <w:lang w:val="en-GB"/>
        </w:rPr>
        <w:t>for a time</w:t>
      </w:r>
      <w:r w:rsidRPr="00BA12FD">
        <w:rPr>
          <w:rFonts w:ascii="Times New Roman" w:hAnsi="Times New Roman" w:cs="Times New Roman"/>
          <w:sz w:val="24"/>
          <w:szCs w:val="24"/>
          <w:lang w:val="en-GB"/>
        </w:rPr>
        <w:t>,</w:t>
      </w:r>
      <w:r w:rsidR="003877EB" w:rsidRPr="00BA12FD">
        <w:rPr>
          <w:rFonts w:ascii="Times New Roman" w:hAnsi="Times New Roman" w:cs="Times New Roman"/>
          <w:sz w:val="24"/>
          <w:szCs w:val="24"/>
          <w:lang w:val="en-GB"/>
        </w:rPr>
        <w:t xml:space="preserve"> with his hankering after</w:t>
      </w:r>
      <w:r w:rsidRPr="00BA12FD">
        <w:rPr>
          <w:rFonts w:ascii="Times New Roman" w:hAnsi="Times New Roman" w:cs="Times New Roman"/>
          <w:sz w:val="24"/>
          <w:szCs w:val="24"/>
          <w:lang w:val="en-GB"/>
        </w:rPr>
        <w:t xml:space="preserve"> a day that remains</w:t>
      </w:r>
      <w:r w:rsidR="003877EB" w:rsidRPr="00BA12FD">
        <w:rPr>
          <w:rFonts w:ascii="Times New Roman" w:hAnsi="Times New Roman" w:cs="Times New Roman"/>
          <w:sz w:val="24"/>
          <w:szCs w:val="24"/>
          <w:lang w:val="en-GB"/>
        </w:rPr>
        <w:t xml:space="preserve"> stubbornly</w:t>
      </w:r>
      <w:r w:rsidRPr="00BA12FD">
        <w:rPr>
          <w:rFonts w:ascii="Times New Roman" w:hAnsi="Times New Roman" w:cs="Times New Roman"/>
          <w:sz w:val="24"/>
          <w:szCs w:val="24"/>
          <w:lang w:val="en-GB"/>
        </w:rPr>
        <w:t xml:space="preserve"> at hand.  The remarkable </w:t>
      </w:r>
      <w:r w:rsidR="001E4A0D" w:rsidRPr="00BA12FD">
        <w:rPr>
          <w:rFonts w:ascii="Times New Roman" w:hAnsi="Times New Roman" w:cs="Times New Roman"/>
          <w:sz w:val="24"/>
          <w:szCs w:val="24"/>
          <w:lang w:val="en-GB"/>
        </w:rPr>
        <w:t xml:space="preserve">syntactic command of </w:t>
      </w:r>
      <w:r w:rsidRPr="00BA12FD">
        <w:rPr>
          <w:rFonts w:ascii="Times New Roman" w:hAnsi="Times New Roman" w:cs="Times New Roman"/>
          <w:sz w:val="24"/>
          <w:szCs w:val="24"/>
          <w:lang w:val="en-GB"/>
        </w:rPr>
        <w:t>detail</w:t>
      </w:r>
      <w:r w:rsidR="001E4A0D" w:rsidRPr="00BA12FD">
        <w:rPr>
          <w:rFonts w:ascii="Times New Roman" w:hAnsi="Times New Roman" w:cs="Times New Roman"/>
          <w:sz w:val="24"/>
          <w:szCs w:val="24"/>
          <w:lang w:val="en-GB"/>
        </w:rPr>
        <w:t>s</w:t>
      </w:r>
      <w:r w:rsidR="0048669A" w:rsidRPr="00BA12FD">
        <w:rPr>
          <w:rFonts w:ascii="Times New Roman" w:hAnsi="Times New Roman" w:cs="Times New Roman"/>
          <w:sz w:val="24"/>
          <w:szCs w:val="24"/>
          <w:lang w:val="en-GB"/>
        </w:rPr>
        <w:t xml:space="preserve"> packed into the first four lines</w:t>
      </w:r>
      <w:r w:rsidRPr="00BA12FD">
        <w:rPr>
          <w:rFonts w:ascii="Times New Roman" w:hAnsi="Times New Roman" w:cs="Times New Roman"/>
          <w:sz w:val="24"/>
          <w:szCs w:val="24"/>
          <w:lang w:val="en-GB"/>
        </w:rPr>
        <w:t xml:space="preserve"> does not forget that </w:t>
      </w:r>
      <w:r w:rsidR="0048669A" w:rsidRPr="00BA12FD">
        <w:rPr>
          <w:rFonts w:ascii="Times New Roman" w:hAnsi="Times New Roman" w:cs="Times New Roman"/>
          <w:sz w:val="24"/>
          <w:szCs w:val="24"/>
          <w:lang w:val="en-GB"/>
        </w:rPr>
        <w:t xml:space="preserve">the lake and the marsh are empty now, or even that, once autumn migrations </w:t>
      </w:r>
      <w:r w:rsidR="001E4A0D" w:rsidRPr="00BA12FD">
        <w:rPr>
          <w:rFonts w:ascii="Times New Roman" w:hAnsi="Times New Roman" w:cs="Times New Roman"/>
          <w:sz w:val="24"/>
          <w:szCs w:val="24"/>
          <w:lang w:val="en-GB"/>
        </w:rPr>
        <w:t xml:space="preserve">have </w:t>
      </w:r>
      <w:r w:rsidR="0048669A" w:rsidRPr="00BA12FD">
        <w:rPr>
          <w:rFonts w:ascii="Times New Roman" w:hAnsi="Times New Roman" w:cs="Times New Roman"/>
          <w:sz w:val="24"/>
          <w:szCs w:val="24"/>
          <w:lang w:val="en-GB"/>
        </w:rPr>
        <w:t>restock</w:t>
      </w:r>
      <w:r w:rsidR="001E4A0D" w:rsidRPr="00BA12FD">
        <w:rPr>
          <w:rFonts w:ascii="Times New Roman" w:hAnsi="Times New Roman" w:cs="Times New Roman"/>
          <w:sz w:val="24"/>
          <w:szCs w:val="24"/>
          <w:lang w:val="en-GB"/>
        </w:rPr>
        <w:t xml:space="preserve">ed </w:t>
      </w:r>
      <w:r w:rsidR="0048669A" w:rsidRPr="00BA12FD">
        <w:rPr>
          <w:rFonts w:ascii="Times New Roman" w:hAnsi="Times New Roman" w:cs="Times New Roman"/>
          <w:sz w:val="24"/>
          <w:szCs w:val="24"/>
          <w:lang w:val="en-GB"/>
        </w:rPr>
        <w:t>the</w:t>
      </w:r>
      <w:r w:rsidR="001E4A0D" w:rsidRPr="00BA12FD">
        <w:rPr>
          <w:rFonts w:ascii="Times New Roman" w:hAnsi="Times New Roman" w:cs="Times New Roman"/>
          <w:sz w:val="24"/>
          <w:szCs w:val="24"/>
          <w:lang w:val="en-GB"/>
        </w:rPr>
        <w:t xml:space="preserve"> wet</w:t>
      </w:r>
      <w:r w:rsidR="00E9782D" w:rsidRPr="00BA12FD">
        <w:rPr>
          <w:rFonts w:ascii="Times New Roman" w:hAnsi="Times New Roman" w:cs="Times New Roman"/>
          <w:sz w:val="24"/>
          <w:szCs w:val="24"/>
          <w:lang w:val="en-GB"/>
        </w:rPr>
        <w:t xml:space="preserve">lands </w:t>
      </w:r>
      <w:r w:rsidR="0048669A" w:rsidRPr="00BA12FD">
        <w:rPr>
          <w:rFonts w:ascii="Times New Roman" w:hAnsi="Times New Roman" w:cs="Times New Roman"/>
          <w:sz w:val="24"/>
          <w:szCs w:val="24"/>
          <w:lang w:val="en-GB"/>
        </w:rPr>
        <w:t>with game</w:t>
      </w:r>
      <w:r w:rsidR="00E9782D" w:rsidRPr="00BA12FD">
        <w:rPr>
          <w:rFonts w:ascii="Times New Roman" w:hAnsi="Times New Roman" w:cs="Times New Roman"/>
          <w:sz w:val="24"/>
          <w:szCs w:val="24"/>
          <w:lang w:val="en-GB"/>
        </w:rPr>
        <w:t xml:space="preserve">, </w:t>
      </w:r>
      <w:r w:rsidR="001E4A0D" w:rsidRPr="00BA12FD">
        <w:rPr>
          <w:rFonts w:ascii="Times New Roman" w:hAnsi="Times New Roman" w:cs="Times New Roman"/>
          <w:sz w:val="24"/>
          <w:szCs w:val="24"/>
          <w:lang w:val="en-GB"/>
        </w:rPr>
        <w:t xml:space="preserve">up on </w:t>
      </w:r>
      <w:r w:rsidR="00E9782D" w:rsidRPr="00BA12FD">
        <w:rPr>
          <w:rFonts w:ascii="Times New Roman" w:hAnsi="Times New Roman" w:cs="Times New Roman"/>
          <w:sz w:val="24"/>
          <w:szCs w:val="24"/>
          <w:lang w:val="en-GB"/>
        </w:rPr>
        <w:t>the moor</w:t>
      </w:r>
      <w:r w:rsidR="0048669A" w:rsidRPr="00BA12FD">
        <w:rPr>
          <w:rFonts w:ascii="Times New Roman" w:hAnsi="Times New Roman" w:cs="Times New Roman"/>
          <w:sz w:val="24"/>
          <w:szCs w:val="24"/>
          <w:lang w:val="en-GB"/>
        </w:rPr>
        <w:t xml:space="preserve">s </w:t>
      </w:r>
      <w:r w:rsidR="001E4A0D" w:rsidRPr="00BA12FD">
        <w:rPr>
          <w:rFonts w:ascii="Times New Roman" w:hAnsi="Times New Roman" w:cs="Times New Roman"/>
          <w:sz w:val="24"/>
          <w:szCs w:val="24"/>
          <w:lang w:val="en-GB"/>
        </w:rPr>
        <w:t xml:space="preserve">things </w:t>
      </w:r>
      <w:r w:rsidR="0048669A" w:rsidRPr="00BA12FD">
        <w:rPr>
          <w:rFonts w:ascii="Times New Roman" w:hAnsi="Times New Roman" w:cs="Times New Roman"/>
          <w:sz w:val="24"/>
          <w:szCs w:val="24"/>
          <w:lang w:val="en-GB"/>
        </w:rPr>
        <w:t xml:space="preserve">will be as remote and solitary as ever.  </w:t>
      </w:r>
      <w:r w:rsidR="00E9782D" w:rsidRPr="00BA12FD">
        <w:rPr>
          <w:rFonts w:ascii="Times New Roman" w:hAnsi="Times New Roman" w:cs="Times New Roman"/>
          <w:sz w:val="24"/>
          <w:szCs w:val="24"/>
          <w:lang w:val="en-GB"/>
        </w:rPr>
        <w:t>A characteristic dialectic of plenty and want toils on beneath the imagery, and within the hungry plunge of the verse.</w:t>
      </w:r>
    </w:p>
    <w:p w:rsidR="006367D6" w:rsidRPr="00BA12FD" w:rsidRDefault="006367D6" w:rsidP="00FB4CE5">
      <w:pPr>
        <w:pStyle w:val="NoSpacing"/>
        <w:spacing w:line="480" w:lineRule="auto"/>
        <w:rPr>
          <w:rFonts w:ascii="Times New Roman" w:hAnsi="Times New Roman" w:cs="Times New Roman"/>
          <w:sz w:val="24"/>
          <w:szCs w:val="24"/>
          <w:lang w:val="en-GB"/>
        </w:rPr>
      </w:pPr>
    </w:p>
    <w:p w:rsidR="006367D6" w:rsidRPr="00BA12FD" w:rsidRDefault="001E4A0D" w:rsidP="006367D6">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Down beyond reference and even syntax, m</w:t>
      </w:r>
      <w:r w:rsidR="003777F4" w:rsidRPr="00BA12FD">
        <w:rPr>
          <w:rFonts w:ascii="Times New Roman" w:hAnsi="Times New Roman" w:cs="Times New Roman"/>
          <w:sz w:val="24"/>
          <w:szCs w:val="24"/>
          <w:lang w:val="en-GB"/>
        </w:rPr>
        <w:t>uscular poetics approaches degree zero</w:t>
      </w:r>
      <w:r w:rsidR="00E9782D" w:rsidRPr="00BA12FD">
        <w:rPr>
          <w:rFonts w:ascii="Times New Roman" w:hAnsi="Times New Roman" w:cs="Times New Roman"/>
          <w:sz w:val="24"/>
          <w:szCs w:val="24"/>
          <w:lang w:val="en-GB"/>
        </w:rPr>
        <w:t xml:space="preserve"> in nonsense verse</w:t>
      </w:r>
      <w:r w:rsidR="003877EB" w:rsidRPr="00BA12FD">
        <w:rPr>
          <w:rFonts w:ascii="Times New Roman" w:hAnsi="Times New Roman" w:cs="Times New Roman"/>
          <w:sz w:val="24"/>
          <w:szCs w:val="24"/>
          <w:lang w:val="en-GB"/>
        </w:rPr>
        <w:t>, where sound resounds for its own sake</w:t>
      </w:r>
      <w:r w:rsidR="00E9782D" w:rsidRPr="00BA12FD">
        <w:rPr>
          <w:rFonts w:ascii="Times New Roman" w:hAnsi="Times New Roman" w:cs="Times New Roman"/>
          <w:sz w:val="24"/>
          <w:szCs w:val="24"/>
          <w:lang w:val="en-GB"/>
        </w:rPr>
        <w:t xml:space="preserve">.  </w:t>
      </w:r>
      <w:r w:rsidR="003777F4" w:rsidRPr="00BA12FD">
        <w:rPr>
          <w:rFonts w:ascii="Times New Roman" w:hAnsi="Times New Roman" w:cs="Times New Roman"/>
          <w:sz w:val="24"/>
          <w:szCs w:val="24"/>
          <w:lang w:val="en-GB"/>
        </w:rPr>
        <w:t xml:space="preserve">Kingsley didn’t write </w:t>
      </w:r>
      <w:r w:rsidR="00E9782D" w:rsidRPr="00BA12FD">
        <w:rPr>
          <w:rFonts w:ascii="Times New Roman" w:hAnsi="Times New Roman" w:cs="Times New Roman"/>
          <w:sz w:val="24"/>
          <w:szCs w:val="24"/>
          <w:lang w:val="en-GB"/>
        </w:rPr>
        <w:t>nonsense like</w:t>
      </w:r>
      <w:r w:rsidR="003777F4" w:rsidRPr="00BA12FD">
        <w:rPr>
          <w:rFonts w:ascii="Times New Roman" w:hAnsi="Times New Roman" w:cs="Times New Roman"/>
          <w:sz w:val="24"/>
          <w:szCs w:val="24"/>
          <w:lang w:val="en-GB"/>
        </w:rPr>
        <w:t xml:space="preserve"> Edward Lear</w:t>
      </w:r>
      <w:r w:rsidR="00E9782D" w:rsidRPr="00BA12FD">
        <w:rPr>
          <w:rFonts w:ascii="Times New Roman" w:hAnsi="Times New Roman" w:cs="Times New Roman"/>
          <w:sz w:val="24"/>
          <w:szCs w:val="24"/>
          <w:lang w:val="en-GB"/>
        </w:rPr>
        <w:t>’s</w:t>
      </w:r>
      <w:r w:rsidR="003777F4" w:rsidRPr="00BA12FD">
        <w:rPr>
          <w:rFonts w:ascii="Times New Roman" w:hAnsi="Times New Roman" w:cs="Times New Roman"/>
          <w:sz w:val="24"/>
          <w:szCs w:val="24"/>
          <w:lang w:val="en-GB"/>
        </w:rPr>
        <w:t xml:space="preserve"> </w:t>
      </w:r>
      <w:r w:rsidR="00574E3A" w:rsidRPr="00BA12FD">
        <w:rPr>
          <w:rFonts w:ascii="Times New Roman" w:hAnsi="Times New Roman" w:cs="Times New Roman"/>
          <w:sz w:val="24"/>
          <w:szCs w:val="24"/>
          <w:lang w:val="en-GB"/>
        </w:rPr>
        <w:t>or Lewis Carroll</w:t>
      </w:r>
      <w:r w:rsidR="00E9782D" w:rsidRPr="00BA12FD">
        <w:rPr>
          <w:rFonts w:ascii="Times New Roman" w:hAnsi="Times New Roman" w:cs="Times New Roman"/>
          <w:sz w:val="24"/>
          <w:szCs w:val="24"/>
          <w:lang w:val="en-GB"/>
        </w:rPr>
        <w:t>’</w:t>
      </w:r>
      <w:r w:rsidR="005D12B9" w:rsidRPr="00BA12FD">
        <w:rPr>
          <w:rFonts w:ascii="Times New Roman" w:hAnsi="Times New Roman" w:cs="Times New Roman"/>
          <w:sz w:val="24"/>
          <w:szCs w:val="24"/>
          <w:lang w:val="en-GB"/>
        </w:rPr>
        <w:t>s, albeit</w:t>
      </w:r>
      <w:r w:rsidR="00E9782D" w:rsidRPr="00BA12FD">
        <w:rPr>
          <w:rFonts w:ascii="Times New Roman" w:hAnsi="Times New Roman" w:cs="Times New Roman"/>
          <w:sz w:val="24"/>
          <w:szCs w:val="24"/>
          <w:lang w:val="en-GB"/>
        </w:rPr>
        <w:t xml:space="preserve"> here </w:t>
      </w:r>
      <w:r w:rsidRPr="00BA12FD">
        <w:rPr>
          <w:rFonts w:ascii="Times New Roman" w:hAnsi="Times New Roman" w:cs="Times New Roman"/>
          <w:sz w:val="24"/>
          <w:szCs w:val="24"/>
          <w:lang w:val="en-GB"/>
        </w:rPr>
        <w:t>and</w:t>
      </w:r>
      <w:r w:rsidR="003877EB" w:rsidRPr="00BA12FD">
        <w:rPr>
          <w:rFonts w:ascii="Times New Roman" w:hAnsi="Times New Roman" w:cs="Times New Roman"/>
          <w:sz w:val="24"/>
          <w:szCs w:val="24"/>
          <w:lang w:val="en-GB"/>
        </w:rPr>
        <w:t xml:space="preserve"> </w:t>
      </w:r>
      <w:r w:rsidR="00E9782D" w:rsidRPr="00BA12FD">
        <w:rPr>
          <w:rFonts w:ascii="Times New Roman" w:hAnsi="Times New Roman" w:cs="Times New Roman"/>
          <w:sz w:val="24"/>
          <w:szCs w:val="24"/>
          <w:lang w:val="en-GB"/>
        </w:rPr>
        <w:t xml:space="preserve">there the simile of a </w:t>
      </w:r>
      <w:r w:rsidR="003877EB" w:rsidRPr="00BA12FD">
        <w:rPr>
          <w:rFonts w:ascii="Times New Roman" w:hAnsi="Times New Roman" w:cs="Times New Roman"/>
          <w:sz w:val="24"/>
          <w:szCs w:val="24"/>
          <w:lang w:val="en-GB"/>
        </w:rPr>
        <w:t>wind like seething champagne does</w:t>
      </w:r>
      <w:r w:rsidR="00E9782D" w:rsidRPr="00BA12FD">
        <w:rPr>
          <w:rFonts w:ascii="Times New Roman" w:hAnsi="Times New Roman" w:cs="Times New Roman"/>
          <w:sz w:val="24"/>
          <w:szCs w:val="24"/>
          <w:lang w:val="en-GB"/>
        </w:rPr>
        <w:t xml:space="preserve"> </w:t>
      </w:r>
      <w:r w:rsidR="003877EB" w:rsidRPr="00BA12FD">
        <w:rPr>
          <w:rFonts w:ascii="Times New Roman" w:hAnsi="Times New Roman" w:cs="Times New Roman"/>
          <w:sz w:val="24"/>
          <w:szCs w:val="24"/>
          <w:lang w:val="en-GB"/>
        </w:rPr>
        <w:t xml:space="preserve">tend </w:t>
      </w:r>
      <w:r w:rsidR="004410C2" w:rsidRPr="00BA12FD">
        <w:rPr>
          <w:rFonts w:ascii="Times New Roman" w:hAnsi="Times New Roman" w:cs="Times New Roman"/>
          <w:sz w:val="24"/>
          <w:szCs w:val="24"/>
          <w:lang w:val="en-GB"/>
        </w:rPr>
        <w:t>that way.  Still,</w:t>
      </w:r>
      <w:r w:rsidR="005D12B9" w:rsidRPr="00BA12FD">
        <w:rPr>
          <w:rFonts w:ascii="Times New Roman" w:hAnsi="Times New Roman" w:cs="Times New Roman"/>
          <w:sz w:val="24"/>
          <w:szCs w:val="24"/>
          <w:lang w:val="en-GB"/>
        </w:rPr>
        <w:t xml:space="preserve"> </w:t>
      </w:r>
      <w:r w:rsidR="004410C2" w:rsidRPr="00BA12FD">
        <w:rPr>
          <w:rFonts w:ascii="Times New Roman" w:hAnsi="Times New Roman" w:cs="Times New Roman"/>
          <w:sz w:val="24"/>
          <w:szCs w:val="24"/>
          <w:lang w:val="en-GB"/>
        </w:rPr>
        <w:t>for the author who wrote to John Stuart Blackie that “poetry always comes to me first as music without words” (Martin 216), sense in verse came as an afterthought.  I</w:t>
      </w:r>
      <w:r w:rsidR="00132B4C" w:rsidRPr="00BA12FD">
        <w:rPr>
          <w:rFonts w:ascii="Times New Roman" w:hAnsi="Times New Roman" w:cs="Times New Roman"/>
          <w:sz w:val="24"/>
          <w:szCs w:val="24"/>
          <w:lang w:val="en-GB"/>
        </w:rPr>
        <w:t>n</w:t>
      </w:r>
      <w:r w:rsidR="004410C2" w:rsidRPr="00BA12FD">
        <w:rPr>
          <w:rFonts w:ascii="Times New Roman" w:hAnsi="Times New Roman" w:cs="Times New Roman"/>
          <w:sz w:val="24"/>
          <w:szCs w:val="24"/>
          <w:lang w:val="en-GB"/>
        </w:rPr>
        <w:t xml:space="preserve"> Kingsley’s</w:t>
      </w:r>
      <w:r w:rsidR="00E9782D" w:rsidRPr="00BA12FD">
        <w:rPr>
          <w:rFonts w:ascii="Times New Roman" w:hAnsi="Times New Roman" w:cs="Times New Roman"/>
          <w:sz w:val="24"/>
          <w:szCs w:val="24"/>
          <w:lang w:val="en-GB"/>
        </w:rPr>
        <w:t xml:space="preserve"> </w:t>
      </w:r>
      <w:r w:rsidR="003877EB" w:rsidRPr="00BA12FD">
        <w:rPr>
          <w:rFonts w:ascii="Times New Roman" w:hAnsi="Times New Roman" w:cs="Times New Roman"/>
          <w:sz w:val="24"/>
          <w:szCs w:val="24"/>
          <w:lang w:val="en-GB"/>
        </w:rPr>
        <w:t>phonemic</w:t>
      </w:r>
      <w:r w:rsidR="002476A6" w:rsidRPr="00BA12FD">
        <w:rPr>
          <w:rFonts w:ascii="Times New Roman" w:hAnsi="Times New Roman" w:cs="Times New Roman"/>
          <w:sz w:val="24"/>
          <w:szCs w:val="24"/>
          <w:lang w:val="en-GB"/>
        </w:rPr>
        <w:t>ally</w:t>
      </w:r>
      <w:r w:rsidR="003877EB" w:rsidRPr="00BA12FD">
        <w:rPr>
          <w:rFonts w:ascii="Times New Roman" w:hAnsi="Times New Roman" w:cs="Times New Roman"/>
          <w:sz w:val="24"/>
          <w:szCs w:val="24"/>
          <w:lang w:val="en-GB"/>
        </w:rPr>
        <w:t xml:space="preserve"> </w:t>
      </w:r>
      <w:r w:rsidR="002476A6" w:rsidRPr="00BA12FD">
        <w:rPr>
          <w:rFonts w:ascii="Times New Roman" w:hAnsi="Times New Roman" w:cs="Times New Roman"/>
          <w:sz w:val="24"/>
          <w:szCs w:val="24"/>
          <w:lang w:val="en-GB"/>
        </w:rPr>
        <w:t>pumped-up</w:t>
      </w:r>
      <w:r w:rsidR="00E9782D" w:rsidRPr="00BA12FD">
        <w:rPr>
          <w:rFonts w:ascii="Times New Roman" w:hAnsi="Times New Roman" w:cs="Times New Roman"/>
          <w:sz w:val="24"/>
          <w:szCs w:val="24"/>
          <w:lang w:val="en-GB"/>
        </w:rPr>
        <w:t xml:space="preserve"> signifier</w:t>
      </w:r>
      <w:r w:rsidR="004410C2" w:rsidRPr="00BA12FD">
        <w:rPr>
          <w:rFonts w:ascii="Times New Roman" w:hAnsi="Times New Roman" w:cs="Times New Roman"/>
          <w:sz w:val="24"/>
          <w:szCs w:val="24"/>
          <w:lang w:val="en-GB"/>
        </w:rPr>
        <w:t>s</w:t>
      </w:r>
      <w:r w:rsidR="00E9782D" w:rsidRPr="00BA12FD">
        <w:rPr>
          <w:rFonts w:ascii="Times New Roman" w:hAnsi="Times New Roman" w:cs="Times New Roman"/>
          <w:sz w:val="24"/>
          <w:szCs w:val="24"/>
          <w:lang w:val="en-GB"/>
        </w:rPr>
        <w:t xml:space="preserve"> </w:t>
      </w:r>
      <w:r w:rsidR="003877EB" w:rsidRPr="00BA12FD">
        <w:rPr>
          <w:rFonts w:ascii="Times New Roman" w:hAnsi="Times New Roman" w:cs="Times New Roman"/>
          <w:sz w:val="24"/>
          <w:szCs w:val="24"/>
          <w:lang w:val="en-GB"/>
        </w:rPr>
        <w:t xml:space="preserve">(“cruel, crawling”; “Hunger. . . plunging”) </w:t>
      </w:r>
      <w:r w:rsidR="00132B4C" w:rsidRPr="00BA12FD">
        <w:rPr>
          <w:rFonts w:ascii="Times New Roman" w:hAnsi="Times New Roman" w:cs="Times New Roman"/>
          <w:sz w:val="24"/>
          <w:szCs w:val="24"/>
          <w:lang w:val="en-GB"/>
        </w:rPr>
        <w:t xml:space="preserve">we </w:t>
      </w:r>
      <w:r w:rsidR="002476A6" w:rsidRPr="00BA12FD">
        <w:rPr>
          <w:rFonts w:ascii="Times New Roman" w:hAnsi="Times New Roman" w:cs="Times New Roman"/>
          <w:sz w:val="24"/>
          <w:szCs w:val="24"/>
          <w:lang w:val="en-GB"/>
        </w:rPr>
        <w:t xml:space="preserve">hail </w:t>
      </w:r>
      <w:r w:rsidR="008062C6" w:rsidRPr="00BA12FD">
        <w:rPr>
          <w:rFonts w:ascii="Times New Roman" w:hAnsi="Times New Roman" w:cs="Times New Roman"/>
          <w:sz w:val="24"/>
          <w:szCs w:val="24"/>
          <w:lang w:val="en-GB"/>
        </w:rPr>
        <w:t>the outcrop</w:t>
      </w:r>
      <w:r w:rsidR="00132B4C" w:rsidRPr="00BA12FD">
        <w:rPr>
          <w:rFonts w:ascii="Times New Roman" w:hAnsi="Times New Roman" w:cs="Times New Roman"/>
          <w:sz w:val="24"/>
          <w:szCs w:val="24"/>
          <w:lang w:val="en-GB"/>
        </w:rPr>
        <w:t xml:space="preserve"> of an ancient poetic funct</w:t>
      </w:r>
      <w:r w:rsidRPr="00BA12FD">
        <w:rPr>
          <w:rFonts w:ascii="Times New Roman" w:hAnsi="Times New Roman" w:cs="Times New Roman"/>
          <w:sz w:val="24"/>
          <w:szCs w:val="24"/>
          <w:lang w:val="en-GB"/>
        </w:rPr>
        <w:t>ion, call</w:t>
      </w:r>
      <w:r w:rsidR="00132B4C" w:rsidRPr="00BA12FD">
        <w:rPr>
          <w:rFonts w:ascii="Times New Roman" w:hAnsi="Times New Roman" w:cs="Times New Roman"/>
          <w:sz w:val="24"/>
          <w:szCs w:val="24"/>
          <w:lang w:val="en-GB"/>
        </w:rPr>
        <w:t xml:space="preserve"> it atavistic or infantile, to which </w:t>
      </w:r>
      <w:r w:rsidR="004410C2" w:rsidRPr="00BA12FD">
        <w:rPr>
          <w:rFonts w:ascii="Times New Roman" w:hAnsi="Times New Roman" w:cs="Times New Roman"/>
          <w:sz w:val="24"/>
          <w:szCs w:val="24"/>
          <w:lang w:val="en-GB"/>
        </w:rPr>
        <w:t xml:space="preserve">he </w:t>
      </w:r>
      <w:r w:rsidR="00132B4C" w:rsidRPr="00BA12FD">
        <w:rPr>
          <w:rFonts w:ascii="Times New Roman" w:hAnsi="Times New Roman" w:cs="Times New Roman"/>
          <w:sz w:val="24"/>
          <w:szCs w:val="24"/>
          <w:lang w:val="en-GB"/>
        </w:rPr>
        <w:t xml:space="preserve">was </w:t>
      </w:r>
      <w:r w:rsidR="00A54B5B" w:rsidRPr="00BA12FD">
        <w:rPr>
          <w:rFonts w:ascii="Times New Roman" w:hAnsi="Times New Roman" w:cs="Times New Roman"/>
          <w:sz w:val="24"/>
          <w:szCs w:val="24"/>
          <w:lang w:val="en-GB"/>
        </w:rPr>
        <w:t xml:space="preserve">strongly </w:t>
      </w:r>
      <w:r w:rsidR="00132B4C" w:rsidRPr="00BA12FD">
        <w:rPr>
          <w:rFonts w:ascii="Times New Roman" w:hAnsi="Times New Roman" w:cs="Times New Roman"/>
          <w:sz w:val="24"/>
          <w:szCs w:val="24"/>
          <w:lang w:val="en-GB"/>
        </w:rPr>
        <w:t>attuned.  His 1867 essay “‘A Charm of Birds’”</w:t>
      </w:r>
      <w:r w:rsidR="004F0FCB" w:rsidRPr="00BA12FD">
        <w:rPr>
          <w:rFonts w:ascii="Times New Roman" w:hAnsi="Times New Roman" w:cs="Times New Roman"/>
          <w:sz w:val="24"/>
          <w:szCs w:val="24"/>
          <w:lang w:val="en-GB"/>
        </w:rPr>
        <w:t xml:space="preserve"> prizes in early ballads “Hey lillelu,” “Fal-la-la,” and other “meaningless refrains, sung for the mere pleasure of singing” (</w:t>
      </w:r>
      <w:r w:rsidR="004F0FCB" w:rsidRPr="00BA12FD">
        <w:rPr>
          <w:rFonts w:ascii="Times New Roman" w:hAnsi="Times New Roman" w:cs="Times New Roman"/>
          <w:i/>
          <w:sz w:val="24"/>
          <w:szCs w:val="24"/>
          <w:lang w:val="en-GB"/>
        </w:rPr>
        <w:t xml:space="preserve">PI </w:t>
      </w:r>
      <w:r w:rsidRPr="00BA12FD">
        <w:rPr>
          <w:rFonts w:ascii="Times New Roman" w:hAnsi="Times New Roman" w:cs="Times New Roman"/>
          <w:sz w:val="24"/>
          <w:szCs w:val="24"/>
          <w:lang w:val="en-GB"/>
        </w:rPr>
        <w:t>10).  W</w:t>
      </w:r>
      <w:r w:rsidR="004F0FCB" w:rsidRPr="00BA12FD">
        <w:rPr>
          <w:rFonts w:ascii="Times New Roman" w:hAnsi="Times New Roman" w:cs="Times New Roman"/>
          <w:sz w:val="24"/>
          <w:szCs w:val="24"/>
          <w:lang w:val="en-GB"/>
        </w:rPr>
        <w:t>e share with</w:t>
      </w:r>
      <w:r w:rsidRPr="00BA12FD">
        <w:rPr>
          <w:rFonts w:ascii="Times New Roman" w:hAnsi="Times New Roman" w:cs="Times New Roman"/>
          <w:sz w:val="24"/>
          <w:szCs w:val="24"/>
          <w:lang w:val="en-GB"/>
        </w:rPr>
        <w:t xml:space="preserve"> the</w:t>
      </w:r>
      <w:r w:rsidR="004F0FCB" w:rsidRPr="00BA12FD">
        <w:rPr>
          <w:rFonts w:ascii="Times New Roman" w:hAnsi="Times New Roman" w:cs="Times New Roman"/>
          <w:sz w:val="24"/>
          <w:szCs w:val="24"/>
          <w:lang w:val="en-GB"/>
        </w:rPr>
        <w:t xml:space="preserve"> birds</w:t>
      </w:r>
      <w:r w:rsidRPr="00BA12FD">
        <w:rPr>
          <w:rFonts w:ascii="Times New Roman" w:hAnsi="Times New Roman" w:cs="Times New Roman"/>
          <w:sz w:val="24"/>
          <w:szCs w:val="24"/>
          <w:lang w:val="en-GB"/>
        </w:rPr>
        <w:t xml:space="preserve"> this elemental pleasure in a mode of</w:t>
      </w:r>
      <w:r w:rsidR="004F0FCB" w:rsidRPr="00BA12FD">
        <w:rPr>
          <w:rFonts w:ascii="Times New Roman" w:hAnsi="Times New Roman" w:cs="Times New Roman"/>
          <w:sz w:val="24"/>
          <w:szCs w:val="24"/>
          <w:lang w:val="en-GB"/>
        </w:rPr>
        <w:t xml:space="preserve"> “speech” </w:t>
      </w:r>
      <w:r w:rsidRPr="00BA12FD">
        <w:rPr>
          <w:rFonts w:ascii="Times New Roman" w:hAnsi="Times New Roman" w:cs="Times New Roman"/>
          <w:sz w:val="24"/>
          <w:szCs w:val="24"/>
          <w:lang w:val="en-GB"/>
        </w:rPr>
        <w:t xml:space="preserve">that </w:t>
      </w:r>
      <w:r w:rsidR="004F0FCB" w:rsidRPr="00BA12FD">
        <w:rPr>
          <w:rFonts w:ascii="Times New Roman" w:hAnsi="Times New Roman" w:cs="Times New Roman"/>
          <w:sz w:val="24"/>
          <w:szCs w:val="24"/>
          <w:lang w:val="en-GB"/>
        </w:rPr>
        <w:t>is avowedly “inarticulate, expressing not thought but hereditary feeling” (14) – feeling whose somatic quality</w:t>
      </w:r>
      <w:r w:rsidR="00480439" w:rsidRPr="00BA12FD">
        <w:rPr>
          <w:rFonts w:ascii="Times New Roman" w:hAnsi="Times New Roman" w:cs="Times New Roman"/>
          <w:sz w:val="24"/>
          <w:szCs w:val="24"/>
          <w:lang w:val="en-GB"/>
        </w:rPr>
        <w:t xml:space="preserve"> as kinaesthetic motion</w:t>
      </w:r>
      <w:r w:rsidR="004F0FCB" w:rsidRPr="00BA12FD">
        <w:rPr>
          <w:rFonts w:ascii="Times New Roman" w:hAnsi="Times New Roman" w:cs="Times New Roman"/>
          <w:sz w:val="24"/>
          <w:szCs w:val="24"/>
          <w:lang w:val="en-GB"/>
        </w:rPr>
        <w:t xml:space="preserve"> invests</w:t>
      </w:r>
      <w:r w:rsidRPr="00BA12FD">
        <w:rPr>
          <w:rFonts w:ascii="Times New Roman" w:hAnsi="Times New Roman" w:cs="Times New Roman"/>
          <w:sz w:val="24"/>
          <w:szCs w:val="24"/>
          <w:lang w:val="en-GB"/>
        </w:rPr>
        <w:t>, even preempts,</w:t>
      </w:r>
      <w:r w:rsidR="004F0FCB" w:rsidRPr="00BA12FD">
        <w:rPr>
          <w:rFonts w:ascii="Times New Roman" w:hAnsi="Times New Roman" w:cs="Times New Roman"/>
          <w:sz w:val="24"/>
          <w:szCs w:val="24"/>
          <w:lang w:val="en-GB"/>
        </w:rPr>
        <w:t xml:space="preserve"> whatever </w:t>
      </w:r>
      <w:r w:rsidR="00480439" w:rsidRPr="00BA12FD">
        <w:rPr>
          <w:rFonts w:ascii="Times New Roman" w:hAnsi="Times New Roman" w:cs="Times New Roman"/>
          <w:sz w:val="24"/>
          <w:szCs w:val="24"/>
          <w:lang w:val="en-GB"/>
        </w:rPr>
        <w:t xml:space="preserve">psychic </w:t>
      </w:r>
      <w:r w:rsidR="004F0FCB" w:rsidRPr="00BA12FD">
        <w:rPr>
          <w:rFonts w:ascii="Times New Roman" w:hAnsi="Times New Roman" w:cs="Times New Roman"/>
          <w:sz w:val="24"/>
          <w:szCs w:val="24"/>
          <w:lang w:val="en-GB"/>
        </w:rPr>
        <w:t>content comes with it</w:t>
      </w:r>
      <w:r w:rsidR="00480439" w:rsidRPr="00BA12FD">
        <w:rPr>
          <w:rFonts w:ascii="Times New Roman" w:hAnsi="Times New Roman" w:cs="Times New Roman"/>
          <w:sz w:val="24"/>
          <w:szCs w:val="24"/>
          <w:lang w:val="en-GB"/>
        </w:rPr>
        <w:t xml:space="preserve"> as emotion</w:t>
      </w:r>
      <w:r w:rsidR="00FB4CE5" w:rsidRPr="00BA12FD">
        <w:rPr>
          <w:rFonts w:ascii="Times New Roman" w:hAnsi="Times New Roman" w:cs="Times New Roman"/>
          <w:sz w:val="24"/>
          <w:szCs w:val="24"/>
          <w:lang w:val="en-GB"/>
        </w:rPr>
        <w:t>.</w:t>
      </w:r>
    </w:p>
    <w:p w:rsidR="006367D6" w:rsidRPr="00BA12FD" w:rsidRDefault="006367D6" w:rsidP="006367D6">
      <w:pPr>
        <w:pStyle w:val="NoSpacing"/>
        <w:spacing w:line="480" w:lineRule="auto"/>
        <w:rPr>
          <w:rFonts w:ascii="Times New Roman" w:hAnsi="Times New Roman" w:cs="Times New Roman"/>
          <w:sz w:val="24"/>
          <w:szCs w:val="24"/>
          <w:lang w:val="en-GB"/>
        </w:rPr>
      </w:pPr>
    </w:p>
    <w:p w:rsidR="006367D6" w:rsidRPr="00BA12FD" w:rsidRDefault="00BB2288"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 xml:space="preserve">In a slight </w:t>
      </w:r>
      <w:r w:rsidR="007732A1" w:rsidRPr="00BA12FD">
        <w:rPr>
          <w:rFonts w:ascii="Times New Roman" w:hAnsi="Times New Roman" w:cs="Times New Roman"/>
          <w:sz w:val="24"/>
          <w:szCs w:val="24"/>
          <w:lang w:val="en-GB"/>
        </w:rPr>
        <w:t xml:space="preserve">poem written </w:t>
      </w:r>
      <w:r w:rsidRPr="00BA12FD">
        <w:rPr>
          <w:rFonts w:ascii="Times New Roman" w:hAnsi="Times New Roman" w:cs="Times New Roman"/>
          <w:sz w:val="24"/>
          <w:szCs w:val="24"/>
          <w:lang w:val="en-GB"/>
        </w:rPr>
        <w:t xml:space="preserve">for “Valentine’s Day. 1873” Kingsley distills this pleasure into </w:t>
      </w:r>
      <w:r w:rsidR="007732A1" w:rsidRPr="00BA12FD">
        <w:rPr>
          <w:rFonts w:ascii="Times New Roman" w:hAnsi="Times New Roman" w:cs="Times New Roman"/>
          <w:sz w:val="24"/>
          <w:szCs w:val="24"/>
          <w:lang w:val="en-GB"/>
        </w:rPr>
        <w:t>its avian essence, the</w:t>
      </w:r>
      <w:r w:rsidRPr="00BA12FD">
        <w:rPr>
          <w:rFonts w:ascii="Times New Roman" w:hAnsi="Times New Roman" w:cs="Times New Roman"/>
          <w:sz w:val="24"/>
          <w:szCs w:val="24"/>
          <w:lang w:val="en-GB"/>
        </w:rPr>
        <w:t xml:space="preserve"> wish to sing himself senseless: “I would put my tiny tail down, and put up my tiny mouth, / And sing my tiny life away in one melodious dream” (3-4,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304)</w:t>
      </w:r>
      <w:r w:rsidR="007732A1" w:rsidRPr="00BA12FD">
        <w:rPr>
          <w:rFonts w:ascii="Times New Roman" w:hAnsi="Times New Roman" w:cs="Times New Roman"/>
          <w:sz w:val="24"/>
          <w:szCs w:val="24"/>
          <w:lang w:val="en-GB"/>
        </w:rPr>
        <w:t xml:space="preserve">.  What that late lyric fantasizes, the poet’s designated farewell lyric actually starts to do.  The </w:t>
      </w:r>
      <w:r w:rsidR="00FB4CE5" w:rsidRPr="00BA12FD">
        <w:rPr>
          <w:rFonts w:ascii="Times New Roman" w:hAnsi="Times New Roman" w:cs="Times New Roman"/>
          <w:sz w:val="24"/>
          <w:szCs w:val="24"/>
          <w:lang w:val="en-GB"/>
        </w:rPr>
        <w:t>energetically thoughtless lan</w:t>
      </w:r>
      <w:r w:rsidR="009304AF" w:rsidRPr="00BA12FD">
        <w:rPr>
          <w:rFonts w:ascii="Times New Roman" w:hAnsi="Times New Roman" w:cs="Times New Roman"/>
          <w:sz w:val="24"/>
          <w:szCs w:val="24"/>
          <w:lang w:val="en-GB"/>
        </w:rPr>
        <w:t>guage</w:t>
      </w:r>
      <w:r w:rsidR="007732A1" w:rsidRPr="00BA12FD">
        <w:rPr>
          <w:rFonts w:ascii="Times New Roman" w:hAnsi="Times New Roman" w:cs="Times New Roman"/>
          <w:sz w:val="24"/>
          <w:szCs w:val="24"/>
          <w:lang w:val="en-GB"/>
        </w:rPr>
        <w:t xml:space="preserve"> of nonsense</w:t>
      </w:r>
      <w:r w:rsidR="009304AF" w:rsidRPr="00BA12FD">
        <w:rPr>
          <w:rFonts w:ascii="Times New Roman" w:hAnsi="Times New Roman" w:cs="Times New Roman"/>
          <w:sz w:val="24"/>
          <w:szCs w:val="24"/>
          <w:lang w:val="en-GB"/>
        </w:rPr>
        <w:t xml:space="preserve"> plays a major part, and get</w:t>
      </w:r>
      <w:r w:rsidR="00FB4CE5" w:rsidRPr="00BA12FD">
        <w:rPr>
          <w:rFonts w:ascii="Times New Roman" w:hAnsi="Times New Roman" w:cs="Times New Roman"/>
          <w:sz w:val="24"/>
          <w:szCs w:val="24"/>
          <w:lang w:val="en-GB"/>
        </w:rPr>
        <w:t>s the last word, in “Last Poem,” which</w:t>
      </w:r>
      <w:r w:rsidR="007732A1" w:rsidRPr="00BA12FD">
        <w:rPr>
          <w:rFonts w:ascii="Times New Roman" w:hAnsi="Times New Roman" w:cs="Times New Roman"/>
          <w:sz w:val="24"/>
          <w:szCs w:val="24"/>
          <w:lang w:val="en-GB"/>
        </w:rPr>
        <w:t xml:space="preserve"> was</w:t>
      </w:r>
      <w:r w:rsidR="00480439" w:rsidRPr="00BA12FD">
        <w:rPr>
          <w:rFonts w:ascii="Times New Roman" w:hAnsi="Times New Roman" w:cs="Times New Roman"/>
          <w:sz w:val="24"/>
          <w:szCs w:val="24"/>
          <w:lang w:val="en-GB"/>
        </w:rPr>
        <w:t xml:space="preserve"> written</w:t>
      </w:r>
      <w:r w:rsidR="00FB4CE5" w:rsidRPr="00BA12FD">
        <w:rPr>
          <w:rFonts w:ascii="Times New Roman" w:hAnsi="Times New Roman" w:cs="Times New Roman"/>
          <w:sz w:val="24"/>
          <w:szCs w:val="24"/>
          <w:lang w:val="en-GB"/>
        </w:rPr>
        <w:t xml:space="preserve"> in Colorado </w:t>
      </w:r>
      <w:r w:rsidR="007732A1" w:rsidRPr="00BA12FD">
        <w:rPr>
          <w:rFonts w:ascii="Times New Roman" w:hAnsi="Times New Roman" w:cs="Times New Roman"/>
          <w:sz w:val="24"/>
          <w:szCs w:val="24"/>
          <w:lang w:val="en-GB"/>
        </w:rPr>
        <w:t>during an illness and</w:t>
      </w:r>
      <w:r w:rsidR="00FB4CE5" w:rsidRPr="00BA12FD">
        <w:rPr>
          <w:rFonts w:ascii="Times New Roman" w:hAnsi="Times New Roman" w:cs="Times New Roman"/>
          <w:sz w:val="24"/>
          <w:szCs w:val="24"/>
          <w:lang w:val="en-GB"/>
        </w:rPr>
        <w:t xml:space="preserve"> narrates a calamitous </w:t>
      </w:r>
      <w:r w:rsidR="007732A1" w:rsidRPr="00BA12FD">
        <w:rPr>
          <w:rFonts w:ascii="Times New Roman" w:hAnsi="Times New Roman" w:cs="Times New Roman"/>
          <w:sz w:val="24"/>
          <w:szCs w:val="24"/>
          <w:lang w:val="en-GB"/>
        </w:rPr>
        <w:t>frontier</w:t>
      </w:r>
      <w:r w:rsidR="00FB4CE5" w:rsidRPr="00BA12FD">
        <w:rPr>
          <w:rFonts w:ascii="Times New Roman" w:hAnsi="Times New Roman" w:cs="Times New Roman"/>
          <w:sz w:val="24"/>
          <w:szCs w:val="24"/>
          <w:lang w:val="en-GB"/>
        </w:rPr>
        <w:t xml:space="preserve"> horse race. The second and sixth lines of each stanza run “Barum, Barum, Barum, Barum, Barum, Barum, Baree,” so infallibly that the typesetter</w:t>
      </w:r>
      <w:r w:rsidR="00365CFB" w:rsidRPr="00BA12FD">
        <w:rPr>
          <w:rFonts w:ascii="Times New Roman" w:hAnsi="Times New Roman" w:cs="Times New Roman"/>
          <w:sz w:val="24"/>
          <w:szCs w:val="24"/>
          <w:lang w:val="en-GB"/>
        </w:rPr>
        <w:t xml:space="preserve"> soon resorts to </w:t>
      </w:r>
      <w:r w:rsidR="002476A6" w:rsidRPr="00BA12FD">
        <w:rPr>
          <w:rFonts w:ascii="Times New Roman" w:hAnsi="Times New Roman" w:cs="Times New Roman"/>
          <w:sz w:val="24"/>
          <w:szCs w:val="24"/>
          <w:lang w:val="en-GB"/>
        </w:rPr>
        <w:t>telegraphy (“Barum, Barum, &amp;c.”</w:t>
      </w:r>
      <w:r w:rsidR="00BB153C" w:rsidRPr="00BA12FD">
        <w:rPr>
          <w:rFonts w:ascii="Times New Roman" w:hAnsi="Times New Roman" w:cs="Times New Roman"/>
          <w:sz w:val="24"/>
          <w:szCs w:val="24"/>
          <w:lang w:val="en-GB"/>
        </w:rPr>
        <w:t xml:space="preserve">: </w:t>
      </w:r>
      <w:r w:rsidR="00BB153C" w:rsidRPr="00BA12FD">
        <w:rPr>
          <w:rFonts w:ascii="Times New Roman" w:hAnsi="Times New Roman" w:cs="Times New Roman"/>
          <w:i/>
          <w:sz w:val="24"/>
          <w:szCs w:val="24"/>
          <w:lang w:val="en-GB"/>
        </w:rPr>
        <w:t xml:space="preserve">P </w:t>
      </w:r>
      <w:r w:rsidR="00BB153C" w:rsidRPr="00BA12FD">
        <w:rPr>
          <w:rFonts w:ascii="Times New Roman" w:hAnsi="Times New Roman" w:cs="Times New Roman"/>
          <w:sz w:val="24"/>
          <w:szCs w:val="24"/>
          <w:lang w:val="en-GB"/>
        </w:rPr>
        <w:t>345</w:t>
      </w:r>
      <w:r w:rsidR="002476A6" w:rsidRPr="00BA12FD">
        <w:rPr>
          <w:rFonts w:ascii="Times New Roman" w:hAnsi="Times New Roman" w:cs="Times New Roman"/>
          <w:sz w:val="24"/>
          <w:szCs w:val="24"/>
          <w:lang w:val="en-GB"/>
        </w:rPr>
        <w:t>)</w:t>
      </w:r>
      <w:r w:rsidR="00365CFB" w:rsidRPr="00BA12FD">
        <w:rPr>
          <w:rFonts w:ascii="Times New Roman" w:hAnsi="Times New Roman" w:cs="Times New Roman"/>
          <w:sz w:val="24"/>
          <w:szCs w:val="24"/>
          <w:lang w:val="en-GB"/>
        </w:rPr>
        <w:t xml:space="preserve"> and by</w:t>
      </w:r>
      <w:r w:rsidR="001E4A0D" w:rsidRPr="00BA12FD">
        <w:rPr>
          <w:rFonts w:ascii="Times New Roman" w:hAnsi="Times New Roman" w:cs="Times New Roman"/>
          <w:sz w:val="24"/>
          <w:szCs w:val="24"/>
          <w:lang w:val="en-GB"/>
        </w:rPr>
        <w:t xml:space="preserve"> the halfway point has left</w:t>
      </w:r>
      <w:r w:rsidR="00365CFB" w:rsidRPr="00BA12FD">
        <w:rPr>
          <w:rFonts w:ascii="Times New Roman" w:hAnsi="Times New Roman" w:cs="Times New Roman"/>
          <w:sz w:val="24"/>
          <w:szCs w:val="24"/>
          <w:lang w:val="en-GB"/>
        </w:rPr>
        <w:t xml:space="preserve"> the refrain entirely up to the reader</w:t>
      </w:r>
      <w:r w:rsidR="009304AF" w:rsidRPr="00BA12FD">
        <w:rPr>
          <w:rFonts w:ascii="Times New Roman" w:hAnsi="Times New Roman" w:cs="Times New Roman"/>
          <w:sz w:val="24"/>
          <w:szCs w:val="24"/>
          <w:lang w:val="en-GB"/>
        </w:rPr>
        <w:t xml:space="preserve"> to supply</w:t>
      </w:r>
      <w:r w:rsidR="00365CFB" w:rsidRPr="00BA12FD">
        <w:rPr>
          <w:rFonts w:ascii="Times New Roman" w:hAnsi="Times New Roman" w:cs="Times New Roman"/>
          <w:sz w:val="24"/>
          <w:szCs w:val="24"/>
          <w:lang w:val="en-GB"/>
        </w:rPr>
        <w:t xml:space="preserve">.  This seven-iamb line mimes </w:t>
      </w:r>
      <w:r w:rsidR="007732A1" w:rsidRPr="00BA12FD">
        <w:rPr>
          <w:rFonts w:ascii="Times New Roman" w:hAnsi="Times New Roman" w:cs="Times New Roman"/>
          <w:sz w:val="24"/>
          <w:szCs w:val="24"/>
          <w:lang w:val="en-GB"/>
        </w:rPr>
        <w:t>so</w:t>
      </w:r>
      <w:r w:rsidR="001E4A0D" w:rsidRPr="00BA12FD">
        <w:rPr>
          <w:rFonts w:ascii="Times New Roman" w:hAnsi="Times New Roman" w:cs="Times New Roman"/>
          <w:sz w:val="24"/>
          <w:szCs w:val="24"/>
          <w:lang w:val="en-GB"/>
        </w:rPr>
        <w:t xml:space="preserve"> lamely</w:t>
      </w:r>
      <w:r w:rsidR="00365CFB" w:rsidRPr="00BA12FD">
        <w:rPr>
          <w:rFonts w:ascii="Times New Roman" w:hAnsi="Times New Roman" w:cs="Times New Roman"/>
          <w:sz w:val="24"/>
          <w:szCs w:val="24"/>
          <w:lang w:val="en-GB"/>
        </w:rPr>
        <w:t xml:space="preserve"> t</w:t>
      </w:r>
      <w:r w:rsidR="00FB4CE5" w:rsidRPr="00BA12FD">
        <w:rPr>
          <w:rFonts w:ascii="Times New Roman" w:hAnsi="Times New Roman" w:cs="Times New Roman"/>
          <w:sz w:val="24"/>
          <w:szCs w:val="24"/>
          <w:lang w:val="en-GB"/>
        </w:rPr>
        <w:t>he fatal gallop</w:t>
      </w:r>
      <w:r w:rsidR="00365CFB" w:rsidRPr="00BA12FD">
        <w:rPr>
          <w:rFonts w:ascii="Times New Roman" w:hAnsi="Times New Roman" w:cs="Times New Roman"/>
          <w:sz w:val="24"/>
          <w:szCs w:val="24"/>
          <w:lang w:val="en-GB"/>
        </w:rPr>
        <w:t xml:space="preserve"> toward which the entire vignette builds</w:t>
      </w:r>
      <w:r w:rsidR="002476A6" w:rsidRPr="00BA12FD">
        <w:rPr>
          <w:rFonts w:ascii="Times New Roman" w:hAnsi="Times New Roman" w:cs="Times New Roman"/>
          <w:sz w:val="24"/>
          <w:szCs w:val="24"/>
          <w:lang w:val="en-GB"/>
        </w:rPr>
        <w:t xml:space="preserve"> – and </w:t>
      </w:r>
      <w:r w:rsidR="009304AF" w:rsidRPr="00BA12FD">
        <w:rPr>
          <w:rFonts w:ascii="Times New Roman" w:hAnsi="Times New Roman" w:cs="Times New Roman"/>
          <w:sz w:val="24"/>
          <w:szCs w:val="24"/>
          <w:lang w:val="en-GB"/>
        </w:rPr>
        <w:t xml:space="preserve">which </w:t>
      </w:r>
      <w:r w:rsidR="008F2000" w:rsidRPr="00BA12FD">
        <w:rPr>
          <w:rFonts w:ascii="Times New Roman" w:hAnsi="Times New Roman" w:cs="Times New Roman"/>
          <w:sz w:val="24"/>
          <w:szCs w:val="24"/>
          <w:lang w:val="en-GB"/>
        </w:rPr>
        <w:t xml:space="preserve">if anything </w:t>
      </w:r>
      <w:r w:rsidR="00480439" w:rsidRPr="00BA12FD">
        <w:rPr>
          <w:rFonts w:ascii="Times New Roman" w:hAnsi="Times New Roman" w:cs="Times New Roman"/>
          <w:sz w:val="24"/>
          <w:szCs w:val="24"/>
          <w:lang w:val="en-GB"/>
        </w:rPr>
        <w:t>ought to fall into</w:t>
      </w:r>
      <w:r w:rsidR="009304AF" w:rsidRPr="00BA12FD">
        <w:rPr>
          <w:rFonts w:ascii="Times New Roman" w:hAnsi="Times New Roman" w:cs="Times New Roman"/>
          <w:sz w:val="24"/>
          <w:szCs w:val="24"/>
          <w:lang w:val="en-GB"/>
        </w:rPr>
        <w:t xml:space="preserve"> anapests</w:t>
      </w:r>
      <w:r w:rsidR="002476A6" w:rsidRPr="00BA12FD">
        <w:rPr>
          <w:rFonts w:ascii="Times New Roman" w:hAnsi="Times New Roman" w:cs="Times New Roman"/>
          <w:sz w:val="24"/>
          <w:szCs w:val="24"/>
          <w:lang w:val="en-GB"/>
        </w:rPr>
        <w:t xml:space="preserve"> –</w:t>
      </w:r>
      <w:r w:rsidR="007732A1" w:rsidRPr="00BA12FD">
        <w:rPr>
          <w:rFonts w:ascii="Times New Roman" w:hAnsi="Times New Roman" w:cs="Times New Roman"/>
          <w:sz w:val="24"/>
          <w:szCs w:val="24"/>
          <w:lang w:val="en-GB"/>
        </w:rPr>
        <w:t xml:space="preserve"> that</w:t>
      </w:r>
      <w:r w:rsidR="002476A6" w:rsidRPr="00BA12FD">
        <w:rPr>
          <w:rFonts w:ascii="Times New Roman" w:hAnsi="Times New Roman" w:cs="Times New Roman"/>
          <w:sz w:val="24"/>
          <w:szCs w:val="24"/>
          <w:lang w:val="en-GB"/>
        </w:rPr>
        <w:t xml:space="preserve"> </w:t>
      </w:r>
      <w:r w:rsidR="007732A1" w:rsidRPr="00BA12FD">
        <w:rPr>
          <w:rFonts w:ascii="Times New Roman" w:hAnsi="Times New Roman" w:cs="Times New Roman"/>
          <w:sz w:val="24"/>
          <w:szCs w:val="24"/>
          <w:lang w:val="en-GB"/>
        </w:rPr>
        <w:t xml:space="preserve">it’s hard to endorse </w:t>
      </w:r>
      <w:r w:rsidR="009B5059" w:rsidRPr="00BA12FD">
        <w:rPr>
          <w:rFonts w:ascii="Times New Roman" w:hAnsi="Times New Roman" w:cs="Times New Roman"/>
          <w:sz w:val="24"/>
          <w:szCs w:val="24"/>
          <w:lang w:val="en-GB"/>
        </w:rPr>
        <w:t xml:space="preserve">Guy Kendall’s </w:t>
      </w:r>
      <w:r w:rsidR="009304AF" w:rsidRPr="00BA12FD">
        <w:rPr>
          <w:rFonts w:ascii="Times New Roman" w:hAnsi="Times New Roman" w:cs="Times New Roman"/>
          <w:sz w:val="24"/>
          <w:szCs w:val="24"/>
          <w:lang w:val="en-GB"/>
        </w:rPr>
        <w:t>reading of the refrain as “</w:t>
      </w:r>
      <w:r w:rsidR="009B5059" w:rsidRPr="00BA12FD">
        <w:rPr>
          <w:rFonts w:ascii="Times New Roman" w:hAnsi="Times New Roman" w:cs="Times New Roman"/>
          <w:sz w:val="24"/>
          <w:szCs w:val="24"/>
          <w:lang w:val="en-GB"/>
        </w:rPr>
        <w:t>just action transformed into sound” (Kendall</w:t>
      </w:r>
      <w:r w:rsidR="00CD61D6" w:rsidRPr="00BA12FD">
        <w:rPr>
          <w:rFonts w:ascii="Times New Roman" w:hAnsi="Times New Roman" w:cs="Times New Roman"/>
          <w:sz w:val="24"/>
          <w:szCs w:val="24"/>
          <w:lang w:val="en-GB"/>
        </w:rPr>
        <w:t xml:space="preserve"> 1947,</w:t>
      </w:r>
      <w:r w:rsidR="009B5059" w:rsidRPr="00BA12FD">
        <w:rPr>
          <w:rFonts w:ascii="Times New Roman" w:hAnsi="Times New Roman" w:cs="Times New Roman"/>
          <w:sz w:val="24"/>
          <w:szCs w:val="24"/>
          <w:lang w:val="en-GB"/>
        </w:rPr>
        <w:t xml:space="preserve"> 99)</w:t>
      </w:r>
      <w:r w:rsidR="002476A6" w:rsidRPr="00BA12FD">
        <w:rPr>
          <w:rFonts w:ascii="Times New Roman" w:hAnsi="Times New Roman" w:cs="Times New Roman"/>
          <w:sz w:val="24"/>
          <w:szCs w:val="24"/>
          <w:lang w:val="en-GB"/>
        </w:rPr>
        <w:t>.  Unless</w:t>
      </w:r>
      <w:r w:rsidR="009B5059" w:rsidRPr="00BA12FD">
        <w:rPr>
          <w:rFonts w:ascii="Times New Roman" w:hAnsi="Times New Roman" w:cs="Times New Roman"/>
          <w:sz w:val="24"/>
          <w:szCs w:val="24"/>
          <w:lang w:val="en-GB"/>
        </w:rPr>
        <w:t>, of course,</w:t>
      </w:r>
      <w:r w:rsidR="009304AF" w:rsidRPr="00BA12FD">
        <w:rPr>
          <w:rFonts w:ascii="Times New Roman" w:hAnsi="Times New Roman" w:cs="Times New Roman"/>
          <w:sz w:val="24"/>
          <w:szCs w:val="24"/>
          <w:lang w:val="en-GB"/>
        </w:rPr>
        <w:t xml:space="preserve"> </w:t>
      </w:r>
      <w:r w:rsidR="008F2000" w:rsidRPr="00BA12FD">
        <w:rPr>
          <w:rFonts w:ascii="Times New Roman" w:hAnsi="Times New Roman" w:cs="Times New Roman"/>
          <w:sz w:val="24"/>
          <w:szCs w:val="24"/>
          <w:lang w:val="en-GB"/>
        </w:rPr>
        <w:t>by a</w:t>
      </w:r>
      <w:r w:rsidR="009304AF" w:rsidRPr="00BA12FD">
        <w:rPr>
          <w:rFonts w:ascii="Times New Roman" w:hAnsi="Times New Roman" w:cs="Times New Roman"/>
          <w:sz w:val="24"/>
          <w:szCs w:val="24"/>
          <w:lang w:val="en-GB"/>
        </w:rPr>
        <w:t xml:space="preserve"> deep tautology of nonsense the “action” in question is </w:t>
      </w:r>
      <w:r w:rsidR="009B5059" w:rsidRPr="00BA12FD">
        <w:rPr>
          <w:rFonts w:ascii="Times New Roman" w:hAnsi="Times New Roman" w:cs="Times New Roman"/>
          <w:sz w:val="24"/>
          <w:szCs w:val="24"/>
          <w:lang w:val="en-GB"/>
        </w:rPr>
        <w:t xml:space="preserve">the poem-animating </w:t>
      </w:r>
      <w:r w:rsidR="007732A1" w:rsidRPr="00BA12FD">
        <w:rPr>
          <w:rFonts w:ascii="Times New Roman" w:hAnsi="Times New Roman" w:cs="Times New Roman"/>
          <w:sz w:val="24"/>
          <w:szCs w:val="24"/>
          <w:lang w:val="en-GB"/>
        </w:rPr>
        <w:t xml:space="preserve">deed </w:t>
      </w:r>
      <w:r w:rsidR="009B5059" w:rsidRPr="00BA12FD">
        <w:rPr>
          <w:rFonts w:ascii="Times New Roman" w:hAnsi="Times New Roman" w:cs="Times New Roman"/>
          <w:sz w:val="24"/>
          <w:szCs w:val="24"/>
          <w:lang w:val="en-GB"/>
        </w:rPr>
        <w:t>of recitation itself</w:t>
      </w:r>
      <w:r w:rsidR="00D85AD3" w:rsidRPr="00BA12FD">
        <w:rPr>
          <w:rFonts w:ascii="Times New Roman" w:hAnsi="Times New Roman" w:cs="Times New Roman"/>
          <w:sz w:val="24"/>
          <w:szCs w:val="24"/>
          <w:lang w:val="en-GB"/>
        </w:rPr>
        <w:t xml:space="preserve">. </w:t>
      </w:r>
      <w:r w:rsidR="007732A1" w:rsidRPr="00BA12FD">
        <w:rPr>
          <w:rFonts w:ascii="Times New Roman" w:hAnsi="Times New Roman" w:cs="Times New Roman"/>
          <w:sz w:val="24"/>
          <w:szCs w:val="24"/>
          <w:lang w:val="en-GB"/>
        </w:rPr>
        <w:t xml:space="preserve"> This op</w:t>
      </w:r>
      <w:r w:rsidR="008F2000" w:rsidRPr="00BA12FD">
        <w:rPr>
          <w:rFonts w:ascii="Times New Roman" w:hAnsi="Times New Roman" w:cs="Times New Roman"/>
          <w:sz w:val="24"/>
          <w:szCs w:val="24"/>
          <w:lang w:val="en-GB"/>
        </w:rPr>
        <w:t>tion finds reinforcement in</w:t>
      </w:r>
      <w:r w:rsidR="00480439" w:rsidRPr="00BA12FD">
        <w:rPr>
          <w:rFonts w:ascii="Times New Roman" w:hAnsi="Times New Roman" w:cs="Times New Roman"/>
          <w:sz w:val="24"/>
          <w:szCs w:val="24"/>
          <w:lang w:val="en-GB"/>
        </w:rPr>
        <w:t xml:space="preserve"> the</w:t>
      </w:r>
      <w:r w:rsidR="008F2000" w:rsidRPr="00BA12FD">
        <w:rPr>
          <w:rFonts w:ascii="Times New Roman" w:hAnsi="Times New Roman" w:cs="Times New Roman"/>
          <w:sz w:val="24"/>
          <w:szCs w:val="24"/>
          <w:lang w:val="en-GB"/>
        </w:rPr>
        <w:t xml:space="preserve"> poem’s</w:t>
      </w:r>
      <w:r w:rsidR="001E0C26" w:rsidRPr="00BA12FD">
        <w:rPr>
          <w:rFonts w:ascii="Times New Roman" w:hAnsi="Times New Roman" w:cs="Times New Roman"/>
          <w:sz w:val="24"/>
          <w:szCs w:val="24"/>
          <w:lang w:val="en-GB"/>
        </w:rPr>
        <w:t xml:space="preserve"> second, more affecting</w:t>
      </w:r>
      <w:r w:rsidR="009B5059" w:rsidRPr="00BA12FD">
        <w:rPr>
          <w:rFonts w:ascii="Times New Roman" w:hAnsi="Times New Roman" w:cs="Times New Roman"/>
          <w:sz w:val="24"/>
          <w:szCs w:val="24"/>
          <w:lang w:val="en-GB"/>
        </w:rPr>
        <w:t xml:space="preserve"> refrain</w:t>
      </w:r>
      <w:r w:rsidR="008F2000" w:rsidRPr="00BA12FD">
        <w:rPr>
          <w:rFonts w:ascii="Times New Roman" w:hAnsi="Times New Roman" w:cs="Times New Roman"/>
          <w:sz w:val="24"/>
          <w:szCs w:val="24"/>
          <w:lang w:val="en-GB"/>
        </w:rPr>
        <w:t>, which ends</w:t>
      </w:r>
      <w:r w:rsidR="00F65B82" w:rsidRPr="00BA12FD">
        <w:rPr>
          <w:rFonts w:ascii="Times New Roman" w:hAnsi="Times New Roman" w:cs="Times New Roman"/>
          <w:sz w:val="24"/>
          <w:szCs w:val="24"/>
          <w:lang w:val="en-GB"/>
        </w:rPr>
        <w:t xml:space="preserve"> each stanza’s first line and </w:t>
      </w:r>
      <w:r w:rsidR="008F2000" w:rsidRPr="00BA12FD">
        <w:rPr>
          <w:rFonts w:ascii="Times New Roman" w:hAnsi="Times New Roman" w:cs="Times New Roman"/>
          <w:sz w:val="24"/>
          <w:szCs w:val="24"/>
          <w:lang w:val="en-GB"/>
        </w:rPr>
        <w:t>is made from</w:t>
      </w:r>
      <w:r w:rsidR="00480439" w:rsidRPr="00BA12FD">
        <w:rPr>
          <w:rFonts w:ascii="Times New Roman" w:hAnsi="Times New Roman" w:cs="Times New Roman"/>
          <w:sz w:val="24"/>
          <w:szCs w:val="24"/>
          <w:lang w:val="en-GB"/>
        </w:rPr>
        <w:t xml:space="preserve"> a fading echo of</w:t>
      </w:r>
      <w:r w:rsidR="008F2000" w:rsidRPr="00BA12FD">
        <w:rPr>
          <w:rFonts w:ascii="Times New Roman" w:hAnsi="Times New Roman" w:cs="Times New Roman"/>
          <w:sz w:val="24"/>
          <w:szCs w:val="24"/>
          <w:lang w:val="en-GB"/>
        </w:rPr>
        <w:t xml:space="preserve"> the</w:t>
      </w:r>
      <w:r w:rsidR="00F65B82" w:rsidRPr="00BA12FD">
        <w:rPr>
          <w:rFonts w:ascii="Times New Roman" w:hAnsi="Times New Roman" w:cs="Times New Roman"/>
          <w:sz w:val="24"/>
          <w:szCs w:val="24"/>
          <w:lang w:val="en-GB"/>
        </w:rPr>
        <w:t xml:space="preserve"> doomed jockey’s name: “Lorraine, Lorraine, Lorrèe.”  </w:t>
      </w:r>
      <w:r w:rsidR="002476A6" w:rsidRPr="00BA12FD">
        <w:rPr>
          <w:rFonts w:ascii="Times New Roman" w:hAnsi="Times New Roman" w:cs="Times New Roman"/>
          <w:sz w:val="24"/>
          <w:szCs w:val="24"/>
          <w:lang w:val="en-GB"/>
        </w:rPr>
        <w:t>Declare, r</w:t>
      </w:r>
      <w:r w:rsidR="00F65B82" w:rsidRPr="00BA12FD">
        <w:rPr>
          <w:rFonts w:ascii="Times New Roman" w:hAnsi="Times New Roman" w:cs="Times New Roman"/>
          <w:sz w:val="24"/>
          <w:szCs w:val="24"/>
          <w:lang w:val="en-GB"/>
        </w:rPr>
        <w:t>epe</w:t>
      </w:r>
      <w:r w:rsidR="008F2000" w:rsidRPr="00BA12FD">
        <w:rPr>
          <w:rFonts w:ascii="Times New Roman" w:hAnsi="Times New Roman" w:cs="Times New Roman"/>
          <w:sz w:val="24"/>
          <w:szCs w:val="24"/>
          <w:lang w:val="en-GB"/>
        </w:rPr>
        <w:t>at</w:t>
      </w:r>
      <w:r w:rsidR="00F65B82" w:rsidRPr="00BA12FD">
        <w:rPr>
          <w:rFonts w:ascii="Times New Roman" w:hAnsi="Times New Roman" w:cs="Times New Roman"/>
          <w:sz w:val="24"/>
          <w:szCs w:val="24"/>
          <w:lang w:val="en-GB"/>
        </w:rPr>
        <w:t xml:space="preserve">, then </w:t>
      </w:r>
      <w:r w:rsidR="008F2000" w:rsidRPr="00BA12FD">
        <w:rPr>
          <w:rFonts w:ascii="Times New Roman" w:hAnsi="Times New Roman" w:cs="Times New Roman"/>
          <w:sz w:val="24"/>
          <w:szCs w:val="24"/>
          <w:lang w:val="en-GB"/>
        </w:rPr>
        <w:t>diminish</w:t>
      </w:r>
      <w:r w:rsidR="00F65B82" w:rsidRPr="00BA12FD">
        <w:rPr>
          <w:rFonts w:ascii="Times New Roman" w:hAnsi="Times New Roman" w:cs="Times New Roman"/>
          <w:sz w:val="24"/>
          <w:szCs w:val="24"/>
          <w:lang w:val="en-GB"/>
        </w:rPr>
        <w:t>:</w:t>
      </w:r>
      <w:r w:rsidR="00255C92" w:rsidRPr="00BA12FD">
        <w:rPr>
          <w:rFonts w:ascii="Times New Roman" w:hAnsi="Times New Roman" w:cs="Times New Roman"/>
          <w:sz w:val="24"/>
          <w:szCs w:val="24"/>
          <w:lang w:val="en-GB"/>
        </w:rPr>
        <w:t xml:space="preserve"> isn’t that </w:t>
      </w:r>
      <w:r w:rsidR="002476A6" w:rsidRPr="00BA12FD">
        <w:rPr>
          <w:rFonts w:ascii="Times New Roman" w:hAnsi="Times New Roman" w:cs="Times New Roman"/>
          <w:sz w:val="24"/>
          <w:szCs w:val="24"/>
          <w:lang w:val="en-GB"/>
        </w:rPr>
        <w:t xml:space="preserve">just </w:t>
      </w:r>
      <w:r w:rsidR="00F65B82" w:rsidRPr="00BA12FD">
        <w:rPr>
          <w:rFonts w:ascii="Times New Roman" w:hAnsi="Times New Roman" w:cs="Times New Roman"/>
          <w:sz w:val="24"/>
          <w:szCs w:val="24"/>
          <w:lang w:val="en-GB"/>
        </w:rPr>
        <w:t>what</w:t>
      </w:r>
      <w:r w:rsidR="00D85AD3" w:rsidRPr="00BA12FD">
        <w:rPr>
          <w:rFonts w:ascii="Times New Roman" w:hAnsi="Times New Roman" w:cs="Times New Roman"/>
          <w:sz w:val="24"/>
          <w:szCs w:val="24"/>
          <w:lang w:val="en-GB"/>
        </w:rPr>
        <w:t xml:space="preserve"> ballads</w:t>
      </w:r>
      <w:r w:rsidR="00255C92" w:rsidRPr="00BA12FD">
        <w:rPr>
          <w:rFonts w:ascii="Times New Roman" w:hAnsi="Times New Roman" w:cs="Times New Roman"/>
          <w:sz w:val="24"/>
          <w:szCs w:val="24"/>
          <w:lang w:val="en-GB"/>
        </w:rPr>
        <w:t xml:space="preserve"> always</w:t>
      </w:r>
      <w:r w:rsidR="00D85AD3" w:rsidRPr="00BA12FD">
        <w:rPr>
          <w:rFonts w:ascii="Times New Roman" w:hAnsi="Times New Roman" w:cs="Times New Roman"/>
          <w:sz w:val="24"/>
          <w:szCs w:val="24"/>
          <w:lang w:val="en-GB"/>
        </w:rPr>
        <w:t xml:space="preserve"> do</w:t>
      </w:r>
      <w:r w:rsidR="00255C92" w:rsidRPr="00BA12FD">
        <w:rPr>
          <w:rFonts w:ascii="Times New Roman" w:hAnsi="Times New Roman" w:cs="Times New Roman"/>
          <w:sz w:val="24"/>
          <w:szCs w:val="24"/>
          <w:lang w:val="en-GB"/>
        </w:rPr>
        <w:t>?</w:t>
      </w:r>
      <w:r w:rsidR="00D85AD3" w:rsidRPr="00BA12FD">
        <w:rPr>
          <w:rFonts w:ascii="Times New Roman" w:hAnsi="Times New Roman" w:cs="Times New Roman"/>
          <w:sz w:val="24"/>
          <w:szCs w:val="24"/>
          <w:lang w:val="en-GB"/>
        </w:rPr>
        <w:t xml:space="preserve">  They immortalize heroism, </w:t>
      </w:r>
      <w:r w:rsidR="008F2000" w:rsidRPr="00BA12FD">
        <w:rPr>
          <w:rFonts w:ascii="Times New Roman" w:hAnsi="Times New Roman" w:cs="Times New Roman"/>
          <w:sz w:val="24"/>
          <w:szCs w:val="24"/>
          <w:lang w:val="en-GB"/>
        </w:rPr>
        <w:t>by a process that takes possession o</w:t>
      </w:r>
      <w:r w:rsidR="00D85AD3" w:rsidRPr="00BA12FD">
        <w:rPr>
          <w:rFonts w:ascii="Times New Roman" w:hAnsi="Times New Roman" w:cs="Times New Roman"/>
          <w:sz w:val="24"/>
          <w:szCs w:val="24"/>
          <w:lang w:val="en-GB"/>
        </w:rPr>
        <w:t>f the hero (another suffering young woman</w:t>
      </w:r>
      <w:r w:rsidR="009304AF" w:rsidRPr="00BA12FD">
        <w:rPr>
          <w:rFonts w:ascii="Times New Roman" w:hAnsi="Times New Roman" w:cs="Times New Roman"/>
          <w:sz w:val="24"/>
          <w:szCs w:val="24"/>
          <w:lang w:val="en-GB"/>
        </w:rPr>
        <w:t xml:space="preserve"> in this case</w:t>
      </w:r>
      <w:r w:rsidR="00D85AD3" w:rsidRPr="00BA12FD">
        <w:rPr>
          <w:rFonts w:ascii="Times New Roman" w:hAnsi="Times New Roman" w:cs="Times New Roman"/>
          <w:sz w:val="24"/>
          <w:szCs w:val="24"/>
          <w:lang w:val="en-GB"/>
        </w:rPr>
        <w:t xml:space="preserve">, as my reader will have guessed), whose </w:t>
      </w:r>
      <w:r w:rsidR="00255C92" w:rsidRPr="00BA12FD">
        <w:rPr>
          <w:rFonts w:ascii="Times New Roman" w:hAnsi="Times New Roman" w:cs="Times New Roman"/>
          <w:sz w:val="24"/>
          <w:szCs w:val="24"/>
          <w:lang w:val="en-GB"/>
        </w:rPr>
        <w:t>destiny</w:t>
      </w:r>
      <w:r w:rsidR="00D85AD3" w:rsidRPr="00BA12FD">
        <w:rPr>
          <w:rFonts w:ascii="Times New Roman" w:hAnsi="Times New Roman" w:cs="Times New Roman"/>
          <w:sz w:val="24"/>
          <w:szCs w:val="24"/>
          <w:lang w:val="en-GB"/>
        </w:rPr>
        <w:t xml:space="preserve"> is to dissolve into the song </w:t>
      </w:r>
      <w:r w:rsidR="00480439" w:rsidRPr="00BA12FD">
        <w:rPr>
          <w:rFonts w:ascii="Times New Roman" w:hAnsi="Times New Roman" w:cs="Times New Roman"/>
          <w:sz w:val="24"/>
          <w:szCs w:val="24"/>
          <w:lang w:val="en-GB"/>
        </w:rPr>
        <w:t>itself, become a name in reverberant</w:t>
      </w:r>
      <w:r w:rsidR="00D85AD3" w:rsidRPr="00BA12FD">
        <w:rPr>
          <w:rFonts w:ascii="Times New Roman" w:hAnsi="Times New Roman" w:cs="Times New Roman"/>
          <w:sz w:val="24"/>
          <w:szCs w:val="24"/>
          <w:lang w:val="en-GB"/>
        </w:rPr>
        <w:t xml:space="preserve"> time, </w:t>
      </w:r>
      <w:r w:rsidR="00480439" w:rsidRPr="00BA12FD">
        <w:rPr>
          <w:rFonts w:ascii="Times New Roman" w:hAnsi="Times New Roman" w:cs="Times New Roman"/>
          <w:sz w:val="24"/>
          <w:szCs w:val="24"/>
          <w:lang w:val="en-GB"/>
        </w:rPr>
        <w:t xml:space="preserve">all </w:t>
      </w:r>
      <w:r w:rsidR="00D85AD3" w:rsidRPr="00BA12FD">
        <w:rPr>
          <w:rFonts w:ascii="Times New Roman" w:hAnsi="Times New Roman" w:cs="Times New Roman"/>
          <w:sz w:val="24"/>
          <w:szCs w:val="24"/>
          <w:lang w:val="en-GB"/>
        </w:rPr>
        <w:t xml:space="preserve">for </w:t>
      </w:r>
      <w:r w:rsidR="008F2000" w:rsidRPr="00BA12FD">
        <w:rPr>
          <w:rFonts w:ascii="Times New Roman" w:hAnsi="Times New Roman" w:cs="Times New Roman"/>
          <w:sz w:val="24"/>
          <w:szCs w:val="24"/>
          <w:lang w:val="en-GB"/>
        </w:rPr>
        <w:t xml:space="preserve">what Kingsley identified as </w:t>
      </w:r>
      <w:r w:rsidR="00D85AD3" w:rsidRPr="00BA12FD">
        <w:rPr>
          <w:rFonts w:ascii="Times New Roman" w:hAnsi="Times New Roman" w:cs="Times New Roman"/>
          <w:sz w:val="24"/>
          <w:szCs w:val="24"/>
          <w:lang w:val="en-GB"/>
        </w:rPr>
        <w:t>“the mere pleasure of singing.”</w:t>
      </w:r>
    </w:p>
    <w:p w:rsidR="006367D6" w:rsidRPr="00BA12FD" w:rsidRDefault="006367D6" w:rsidP="00FB4CE5">
      <w:pPr>
        <w:pStyle w:val="NoSpacing"/>
        <w:spacing w:line="480" w:lineRule="auto"/>
        <w:rPr>
          <w:rFonts w:ascii="Times New Roman" w:hAnsi="Times New Roman" w:cs="Times New Roman"/>
          <w:sz w:val="24"/>
          <w:szCs w:val="24"/>
          <w:lang w:val="en-GB"/>
        </w:rPr>
      </w:pPr>
    </w:p>
    <w:p w:rsidR="00D85AD3" w:rsidRPr="00BA12FD" w:rsidRDefault="00D16A08"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Want</w:t>
      </w:r>
      <w:r w:rsidR="008F2000" w:rsidRPr="00BA12FD">
        <w:rPr>
          <w:rFonts w:ascii="Times New Roman" w:hAnsi="Times New Roman" w:cs="Times New Roman"/>
          <w:sz w:val="24"/>
          <w:szCs w:val="24"/>
          <w:lang w:val="en-GB"/>
        </w:rPr>
        <w:t>ing th</w:t>
      </w:r>
      <w:r w:rsidR="007732A1" w:rsidRPr="00BA12FD">
        <w:rPr>
          <w:rFonts w:ascii="Times New Roman" w:hAnsi="Times New Roman" w:cs="Times New Roman"/>
          <w:sz w:val="24"/>
          <w:szCs w:val="24"/>
          <w:lang w:val="en-GB"/>
        </w:rPr>
        <w:t>e great poet’s gift of world-gather</w:t>
      </w:r>
      <w:r w:rsidR="008F2000" w:rsidRPr="00BA12FD">
        <w:rPr>
          <w:rFonts w:ascii="Times New Roman" w:hAnsi="Times New Roman" w:cs="Times New Roman"/>
          <w:sz w:val="24"/>
          <w:szCs w:val="24"/>
          <w:lang w:val="en-GB"/>
        </w:rPr>
        <w:t>ing symboli</w:t>
      </w:r>
      <w:r w:rsidR="007732A1" w:rsidRPr="00BA12FD">
        <w:rPr>
          <w:rFonts w:ascii="Times New Roman" w:hAnsi="Times New Roman" w:cs="Times New Roman"/>
          <w:sz w:val="24"/>
          <w:szCs w:val="24"/>
          <w:lang w:val="en-GB"/>
        </w:rPr>
        <w:t>sm</w:t>
      </w:r>
      <w:r w:rsidR="008F2000" w:rsidRPr="00BA12FD">
        <w:rPr>
          <w:rFonts w:ascii="Times New Roman" w:hAnsi="Times New Roman" w:cs="Times New Roman"/>
          <w:sz w:val="24"/>
          <w:szCs w:val="24"/>
          <w:lang w:val="en-GB"/>
        </w:rPr>
        <w:t xml:space="preserve">, Kingsley may have found his </w:t>
      </w:r>
      <w:r w:rsidRPr="00BA12FD">
        <w:rPr>
          <w:rFonts w:ascii="Times New Roman" w:hAnsi="Times New Roman" w:cs="Times New Roman"/>
          <w:sz w:val="24"/>
          <w:szCs w:val="24"/>
          <w:lang w:val="en-GB"/>
        </w:rPr>
        <w:t>best</w:t>
      </w:r>
      <w:r w:rsidR="008F2000" w:rsidRPr="00BA12FD">
        <w:rPr>
          <w:rFonts w:ascii="Times New Roman" w:hAnsi="Times New Roman" w:cs="Times New Roman"/>
          <w:sz w:val="24"/>
          <w:szCs w:val="24"/>
          <w:lang w:val="en-GB"/>
        </w:rPr>
        <w:t xml:space="preserve"> palliative in the</w:t>
      </w:r>
      <w:r w:rsidR="00255C92" w:rsidRPr="00BA12FD">
        <w:rPr>
          <w:rFonts w:ascii="Times New Roman" w:hAnsi="Times New Roman" w:cs="Times New Roman"/>
          <w:sz w:val="24"/>
          <w:szCs w:val="24"/>
          <w:lang w:val="en-GB"/>
        </w:rPr>
        <w:t xml:space="preserve"> prosthetic</w:t>
      </w:r>
      <w:r w:rsidR="008F2000" w:rsidRPr="00BA12FD">
        <w:rPr>
          <w:rFonts w:ascii="Times New Roman" w:hAnsi="Times New Roman" w:cs="Times New Roman"/>
          <w:sz w:val="24"/>
          <w:szCs w:val="24"/>
          <w:lang w:val="en-GB"/>
        </w:rPr>
        <w:t xml:space="preserve"> physio-therapy of such </w:t>
      </w:r>
      <w:r w:rsidR="008062C6" w:rsidRPr="00BA12FD">
        <w:rPr>
          <w:rFonts w:ascii="Times New Roman" w:hAnsi="Times New Roman" w:cs="Times New Roman"/>
          <w:sz w:val="24"/>
          <w:szCs w:val="24"/>
          <w:lang w:val="en-GB"/>
        </w:rPr>
        <w:t>“</w:t>
      </w:r>
      <w:r w:rsidRPr="00BA12FD">
        <w:rPr>
          <w:rFonts w:ascii="Times New Roman" w:hAnsi="Times New Roman" w:cs="Times New Roman"/>
          <w:sz w:val="24"/>
          <w:szCs w:val="24"/>
          <w:lang w:val="en-GB"/>
        </w:rPr>
        <w:t xml:space="preserve">mere </w:t>
      </w:r>
      <w:r w:rsidR="008F2000" w:rsidRPr="00BA12FD">
        <w:rPr>
          <w:rFonts w:ascii="Times New Roman" w:hAnsi="Times New Roman" w:cs="Times New Roman"/>
          <w:sz w:val="24"/>
          <w:szCs w:val="24"/>
          <w:lang w:val="en-GB"/>
        </w:rPr>
        <w:t>pleasure</w:t>
      </w:r>
      <w:r w:rsidR="008062C6" w:rsidRPr="00BA12FD">
        <w:rPr>
          <w:rFonts w:ascii="Times New Roman" w:hAnsi="Times New Roman" w:cs="Times New Roman"/>
          <w:sz w:val="24"/>
          <w:szCs w:val="24"/>
          <w:lang w:val="en-GB"/>
        </w:rPr>
        <w:t>” in form</w:t>
      </w:r>
      <w:r w:rsidR="008F2000" w:rsidRPr="00BA12FD">
        <w:rPr>
          <w:rFonts w:ascii="Times New Roman" w:hAnsi="Times New Roman" w:cs="Times New Roman"/>
          <w:sz w:val="24"/>
          <w:szCs w:val="24"/>
          <w:lang w:val="en-GB"/>
        </w:rPr>
        <w:t xml:space="preserve">. </w:t>
      </w:r>
      <w:r w:rsidR="008062C6" w:rsidRPr="00BA12FD">
        <w:rPr>
          <w:rFonts w:ascii="Times New Roman" w:hAnsi="Times New Roman" w:cs="Times New Roman"/>
          <w:sz w:val="24"/>
          <w:szCs w:val="24"/>
          <w:lang w:val="en-GB"/>
        </w:rPr>
        <w:t>With</w:t>
      </w:r>
      <w:r w:rsidRPr="00BA12FD">
        <w:rPr>
          <w:rFonts w:ascii="Times New Roman" w:hAnsi="Times New Roman" w:cs="Times New Roman"/>
          <w:sz w:val="24"/>
          <w:szCs w:val="24"/>
          <w:lang w:val="en-GB"/>
        </w:rPr>
        <w:t xml:space="preserve">in the ludic </w:t>
      </w:r>
      <w:r w:rsidRPr="00BA12FD">
        <w:rPr>
          <w:rFonts w:ascii="Times New Roman" w:hAnsi="Times New Roman" w:cs="Times New Roman"/>
          <w:sz w:val="24"/>
          <w:szCs w:val="24"/>
          <w:lang w:val="en-GB"/>
        </w:rPr>
        <w:lastRenderedPageBreak/>
        <w:t>f</w:t>
      </w:r>
      <w:r w:rsidR="00255C92" w:rsidRPr="00BA12FD">
        <w:rPr>
          <w:rFonts w:ascii="Times New Roman" w:hAnsi="Times New Roman" w:cs="Times New Roman"/>
          <w:sz w:val="24"/>
          <w:szCs w:val="24"/>
          <w:lang w:val="en-GB"/>
        </w:rPr>
        <w:t>lexion of a jingling refrain</w:t>
      </w:r>
      <w:r w:rsidR="008062C6" w:rsidRPr="00BA12FD">
        <w:rPr>
          <w:rFonts w:ascii="Times New Roman" w:hAnsi="Times New Roman" w:cs="Times New Roman"/>
          <w:sz w:val="24"/>
          <w:szCs w:val="24"/>
          <w:lang w:val="en-GB"/>
        </w:rPr>
        <w:t>, form is all</w:t>
      </w:r>
      <w:r w:rsidR="00255C92" w:rsidRPr="00BA12FD">
        <w:rPr>
          <w:rFonts w:ascii="Times New Roman" w:hAnsi="Times New Roman" w:cs="Times New Roman"/>
          <w:sz w:val="24"/>
          <w:szCs w:val="24"/>
          <w:lang w:val="en-GB"/>
        </w:rPr>
        <w:t>; form</w:t>
      </w:r>
      <w:r w:rsidRPr="00BA12FD">
        <w:rPr>
          <w:rFonts w:ascii="Times New Roman" w:hAnsi="Times New Roman" w:cs="Times New Roman"/>
          <w:sz w:val="24"/>
          <w:szCs w:val="24"/>
          <w:lang w:val="en-GB"/>
        </w:rPr>
        <w:t xml:space="preserve"> is more impressive, however, when it embraces</w:t>
      </w:r>
      <w:r w:rsidR="000819DA" w:rsidRPr="00BA12FD">
        <w:rPr>
          <w:rFonts w:ascii="Times New Roman" w:hAnsi="Times New Roman" w:cs="Times New Roman"/>
          <w:sz w:val="24"/>
          <w:szCs w:val="24"/>
          <w:lang w:val="en-GB"/>
        </w:rPr>
        <w:t xml:space="preserve"> more than itself, circumscribes</w:t>
      </w:r>
      <w:r w:rsidR="008062C6" w:rsidRPr="00BA12FD">
        <w:rPr>
          <w:rFonts w:ascii="Times New Roman" w:hAnsi="Times New Roman" w:cs="Times New Roman"/>
          <w:sz w:val="24"/>
          <w:szCs w:val="24"/>
          <w:lang w:val="en-GB"/>
        </w:rPr>
        <w:t xml:space="preserve"> a moving</w:t>
      </w:r>
      <w:r w:rsidRPr="00BA12FD">
        <w:rPr>
          <w:rFonts w:ascii="Times New Roman" w:hAnsi="Times New Roman" w:cs="Times New Roman"/>
          <w:sz w:val="24"/>
          <w:szCs w:val="24"/>
          <w:lang w:val="en-GB"/>
        </w:rPr>
        <w:t xml:space="preserve"> tale and imparts to it the consolation, not of meaning, but of shape.  </w:t>
      </w: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p>
    <w:p w:rsidR="00640E8C" w:rsidRPr="00BA12FD" w:rsidRDefault="00640E8C" w:rsidP="00640E8C">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The merry merry lark was up and singing,</w:t>
      </w: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And the hare was out and feeding on the lea;</w:t>
      </w: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And the merry merry bells below were ringing,</w:t>
      </w: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When my child’s laugh rang through me.</w:t>
      </w:r>
    </w:p>
    <w:p w:rsidR="00640E8C" w:rsidRPr="00BA12FD" w:rsidRDefault="00640E8C" w:rsidP="00FB4CE5">
      <w:pPr>
        <w:pStyle w:val="NoSpacing"/>
        <w:spacing w:line="480" w:lineRule="auto"/>
        <w:rPr>
          <w:rFonts w:ascii="Times New Roman" w:hAnsi="Times New Roman" w:cs="Times New Roman"/>
          <w:sz w:val="24"/>
          <w:szCs w:val="24"/>
          <w:lang w:val="en-GB"/>
        </w:rPr>
      </w:pP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Now the hare is snared and dead beside the snowyard,</w:t>
      </w: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And the lark beside the dreary winter sea;</w:t>
      </w: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And the baby in his cradle in the churchyard</w:t>
      </w: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Sleeps sound till the bell brings me.</w:t>
      </w:r>
    </w:p>
    <w:p w:rsidR="00640E8C"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219)</w:t>
      </w:r>
    </w:p>
    <w:p w:rsidR="008062C6" w:rsidRPr="00BA12FD" w:rsidRDefault="008062C6" w:rsidP="00FB4CE5">
      <w:pPr>
        <w:pStyle w:val="NoSpacing"/>
        <w:spacing w:line="480" w:lineRule="auto"/>
        <w:rPr>
          <w:rFonts w:ascii="Times New Roman" w:hAnsi="Times New Roman" w:cs="Times New Roman"/>
          <w:sz w:val="24"/>
          <w:szCs w:val="24"/>
          <w:lang w:val="en-GB"/>
        </w:rPr>
      </w:pPr>
    </w:p>
    <w:p w:rsidR="006367D6" w:rsidRPr="00BA12FD" w:rsidRDefault="00640E8C"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Even </w:t>
      </w:r>
      <w:r w:rsidR="000819DA" w:rsidRPr="00BA12FD">
        <w:rPr>
          <w:rFonts w:ascii="Times New Roman" w:hAnsi="Times New Roman" w:cs="Times New Roman"/>
          <w:sz w:val="24"/>
          <w:szCs w:val="24"/>
          <w:lang w:val="en-GB"/>
        </w:rPr>
        <w:t>unwarned by</w:t>
      </w:r>
      <w:r w:rsidRPr="00BA12FD">
        <w:rPr>
          <w:rFonts w:ascii="Times New Roman" w:hAnsi="Times New Roman" w:cs="Times New Roman"/>
          <w:sz w:val="24"/>
          <w:szCs w:val="24"/>
          <w:lang w:val="en-GB"/>
        </w:rPr>
        <w:t xml:space="preserve"> the title (“A Lament”), </w:t>
      </w:r>
      <w:r w:rsidR="000819DA" w:rsidRPr="00BA12FD">
        <w:rPr>
          <w:rFonts w:ascii="Times New Roman" w:hAnsi="Times New Roman" w:cs="Times New Roman"/>
          <w:sz w:val="24"/>
          <w:szCs w:val="24"/>
          <w:lang w:val="en-GB"/>
        </w:rPr>
        <w:t>at</w:t>
      </w:r>
      <w:r w:rsidR="00093441" w:rsidRPr="00BA12FD">
        <w:rPr>
          <w:rFonts w:ascii="Times New Roman" w:hAnsi="Times New Roman" w:cs="Times New Roman"/>
          <w:sz w:val="24"/>
          <w:szCs w:val="24"/>
          <w:lang w:val="en-GB"/>
        </w:rPr>
        <w:t xml:space="preserve"> the end of stanza one </w:t>
      </w:r>
      <w:r w:rsidR="00480439" w:rsidRPr="00BA12FD">
        <w:rPr>
          <w:rFonts w:ascii="Times New Roman" w:hAnsi="Times New Roman" w:cs="Times New Roman"/>
          <w:sz w:val="24"/>
          <w:szCs w:val="24"/>
          <w:lang w:val="en-GB"/>
        </w:rPr>
        <w:t>a reader with metrical radar will be</w:t>
      </w:r>
      <w:r w:rsidR="008062C6" w:rsidRPr="00BA12FD">
        <w:rPr>
          <w:rFonts w:ascii="Times New Roman" w:hAnsi="Times New Roman" w:cs="Times New Roman"/>
          <w:sz w:val="24"/>
          <w:szCs w:val="24"/>
          <w:lang w:val="en-GB"/>
        </w:rPr>
        <w:t xml:space="preserve"> bracing</w:t>
      </w:r>
      <w:r w:rsidR="00093441"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for what is to</w:t>
      </w:r>
      <w:r w:rsidR="00093441" w:rsidRPr="00BA12FD">
        <w:rPr>
          <w:rFonts w:ascii="Times New Roman" w:hAnsi="Times New Roman" w:cs="Times New Roman"/>
          <w:sz w:val="24"/>
          <w:szCs w:val="24"/>
          <w:lang w:val="en-GB"/>
        </w:rPr>
        <w:t xml:space="preserve"> come.  Three pentameter lines, bedecked for</w:t>
      </w:r>
      <w:r w:rsidR="0047407C" w:rsidRPr="00BA12FD">
        <w:rPr>
          <w:rFonts w:ascii="Times New Roman" w:hAnsi="Times New Roman" w:cs="Times New Roman"/>
          <w:sz w:val="24"/>
          <w:szCs w:val="24"/>
          <w:lang w:val="en-GB"/>
        </w:rPr>
        <w:t xml:space="preserve"> jolly</w:t>
      </w:r>
      <w:r w:rsidR="00093441" w:rsidRPr="00BA12FD">
        <w:rPr>
          <w:rFonts w:ascii="Times New Roman" w:hAnsi="Times New Roman" w:cs="Times New Roman"/>
          <w:sz w:val="24"/>
          <w:szCs w:val="24"/>
          <w:lang w:val="en-GB"/>
        </w:rPr>
        <w:t xml:space="preserve"> good measure with feminine endings, anapestic beginnings, or both, set the snare for </w:t>
      </w:r>
      <w:r w:rsidR="00EF0243" w:rsidRPr="00BA12FD">
        <w:rPr>
          <w:rFonts w:ascii="Times New Roman" w:hAnsi="Times New Roman" w:cs="Times New Roman"/>
          <w:sz w:val="24"/>
          <w:szCs w:val="24"/>
          <w:lang w:val="en-GB"/>
        </w:rPr>
        <w:t>the</w:t>
      </w:r>
      <w:r w:rsidR="00480439" w:rsidRPr="00BA12FD">
        <w:rPr>
          <w:rFonts w:ascii="Times New Roman" w:hAnsi="Times New Roman" w:cs="Times New Roman"/>
          <w:sz w:val="24"/>
          <w:szCs w:val="24"/>
          <w:lang w:val="en-GB"/>
        </w:rPr>
        <w:t xml:space="preserve"> overloaded</w:t>
      </w:r>
      <w:r w:rsidR="00EF0243" w:rsidRPr="00BA12FD">
        <w:rPr>
          <w:rFonts w:ascii="Times New Roman" w:hAnsi="Times New Roman" w:cs="Times New Roman"/>
          <w:sz w:val="24"/>
          <w:szCs w:val="24"/>
          <w:lang w:val="en-GB"/>
        </w:rPr>
        <w:t xml:space="preserve"> trimeter </w:t>
      </w:r>
      <w:r w:rsidR="00093441" w:rsidRPr="00BA12FD">
        <w:rPr>
          <w:rFonts w:ascii="Times New Roman" w:hAnsi="Times New Roman" w:cs="Times New Roman"/>
          <w:sz w:val="24"/>
          <w:szCs w:val="24"/>
          <w:lang w:val="en-GB"/>
        </w:rPr>
        <w:t>line 4</w:t>
      </w:r>
      <w:r w:rsidR="00596C2A" w:rsidRPr="00BA12FD">
        <w:rPr>
          <w:rFonts w:ascii="Times New Roman" w:hAnsi="Times New Roman" w:cs="Times New Roman"/>
          <w:sz w:val="24"/>
          <w:szCs w:val="24"/>
          <w:lang w:val="en-GB"/>
        </w:rPr>
        <w:t xml:space="preserve"> (anapest-spondee-spondee)</w:t>
      </w:r>
      <w:r w:rsidR="00093441" w:rsidRPr="00BA12FD">
        <w:rPr>
          <w:rFonts w:ascii="Times New Roman" w:hAnsi="Times New Roman" w:cs="Times New Roman"/>
          <w:sz w:val="24"/>
          <w:szCs w:val="24"/>
          <w:lang w:val="en-GB"/>
        </w:rPr>
        <w:t>, wh</w:t>
      </w:r>
      <w:r w:rsidR="000819DA" w:rsidRPr="00BA12FD">
        <w:rPr>
          <w:rFonts w:ascii="Times New Roman" w:hAnsi="Times New Roman" w:cs="Times New Roman"/>
          <w:sz w:val="24"/>
          <w:szCs w:val="24"/>
          <w:lang w:val="en-GB"/>
        </w:rPr>
        <w:t>ich with just seven syllables boast</w:t>
      </w:r>
      <w:r w:rsidR="00093441" w:rsidRPr="00BA12FD">
        <w:rPr>
          <w:rFonts w:ascii="Times New Roman" w:hAnsi="Times New Roman" w:cs="Times New Roman"/>
          <w:sz w:val="24"/>
          <w:szCs w:val="24"/>
          <w:lang w:val="en-GB"/>
        </w:rPr>
        <w:t>s five stresses, all in a row at the close.  Time doesn’t stop</w:t>
      </w:r>
      <w:r w:rsidR="00E822AC" w:rsidRPr="00BA12FD">
        <w:rPr>
          <w:rFonts w:ascii="Times New Roman" w:hAnsi="Times New Roman" w:cs="Times New Roman"/>
          <w:sz w:val="24"/>
          <w:szCs w:val="24"/>
          <w:lang w:val="en-GB"/>
        </w:rPr>
        <w:t xml:space="preserve"> passing</w:t>
      </w:r>
      <w:r w:rsidR="00093441" w:rsidRPr="00BA12FD">
        <w:rPr>
          <w:rFonts w:ascii="Times New Roman" w:hAnsi="Times New Roman" w:cs="Times New Roman"/>
          <w:sz w:val="24"/>
          <w:szCs w:val="24"/>
          <w:lang w:val="en-GB"/>
        </w:rPr>
        <w:t xml:space="preserve">, but </w:t>
      </w:r>
      <w:r w:rsidR="00EF0243" w:rsidRPr="00BA12FD">
        <w:rPr>
          <w:rFonts w:ascii="Times New Roman" w:hAnsi="Times New Roman" w:cs="Times New Roman"/>
          <w:sz w:val="24"/>
          <w:szCs w:val="24"/>
          <w:lang w:val="en-GB"/>
        </w:rPr>
        <w:t xml:space="preserve">suddenly </w:t>
      </w:r>
      <w:r w:rsidR="00093441" w:rsidRPr="00BA12FD">
        <w:rPr>
          <w:rFonts w:ascii="Times New Roman" w:hAnsi="Times New Roman" w:cs="Times New Roman"/>
          <w:sz w:val="24"/>
          <w:szCs w:val="24"/>
          <w:lang w:val="en-GB"/>
        </w:rPr>
        <w:t>it slows way down</w:t>
      </w:r>
      <w:r w:rsidR="00E822AC" w:rsidRPr="00BA12FD">
        <w:rPr>
          <w:rFonts w:ascii="Times New Roman" w:hAnsi="Times New Roman" w:cs="Times New Roman"/>
          <w:sz w:val="24"/>
          <w:szCs w:val="24"/>
          <w:lang w:val="en-GB"/>
        </w:rPr>
        <w:t xml:space="preserve">, passing </w:t>
      </w:r>
      <w:r w:rsidR="00480439" w:rsidRPr="00BA12FD">
        <w:rPr>
          <w:rFonts w:ascii="Times New Roman" w:hAnsi="Times New Roman" w:cs="Times New Roman"/>
          <w:sz w:val="24"/>
          <w:szCs w:val="24"/>
          <w:lang w:val="en-GB"/>
        </w:rPr>
        <w:t>right</w:t>
      </w:r>
      <w:r w:rsidR="00E822AC" w:rsidRPr="00BA12FD">
        <w:rPr>
          <w:rFonts w:ascii="Times New Roman" w:hAnsi="Times New Roman" w:cs="Times New Roman"/>
          <w:sz w:val="24"/>
          <w:szCs w:val="24"/>
          <w:lang w:val="en-GB"/>
        </w:rPr>
        <w:t xml:space="preserve"> “through” the speaker, with an emotion whose </w:t>
      </w:r>
      <w:r w:rsidR="00EF0243" w:rsidRPr="00BA12FD">
        <w:rPr>
          <w:rFonts w:ascii="Times New Roman" w:hAnsi="Times New Roman" w:cs="Times New Roman"/>
          <w:sz w:val="24"/>
          <w:szCs w:val="24"/>
          <w:lang w:val="en-GB"/>
        </w:rPr>
        <w:t xml:space="preserve">affective </w:t>
      </w:r>
      <w:r w:rsidR="00E822AC" w:rsidRPr="00BA12FD">
        <w:rPr>
          <w:rFonts w:ascii="Times New Roman" w:hAnsi="Times New Roman" w:cs="Times New Roman"/>
          <w:sz w:val="24"/>
          <w:szCs w:val="24"/>
          <w:lang w:val="en-GB"/>
        </w:rPr>
        <w:t>valence counts for less than its physical impact, and which includes merriment but also –</w:t>
      </w:r>
      <w:r w:rsidR="008062C6" w:rsidRPr="00BA12FD">
        <w:rPr>
          <w:rFonts w:ascii="Times New Roman" w:hAnsi="Times New Roman" w:cs="Times New Roman"/>
          <w:sz w:val="24"/>
          <w:szCs w:val="24"/>
          <w:lang w:val="en-GB"/>
        </w:rPr>
        <w:t xml:space="preserve"> as will come</w:t>
      </w:r>
      <w:r w:rsidR="000819DA" w:rsidRPr="00BA12FD">
        <w:rPr>
          <w:rFonts w:ascii="Times New Roman" w:hAnsi="Times New Roman" w:cs="Times New Roman"/>
          <w:sz w:val="24"/>
          <w:szCs w:val="24"/>
          <w:lang w:val="en-GB"/>
        </w:rPr>
        <w:t xml:space="preserve"> clear </w:t>
      </w:r>
      <w:r w:rsidR="00E822AC" w:rsidRPr="00BA12FD">
        <w:rPr>
          <w:rFonts w:ascii="Times New Roman" w:hAnsi="Times New Roman" w:cs="Times New Roman"/>
          <w:sz w:val="24"/>
          <w:szCs w:val="24"/>
          <w:lang w:val="en-GB"/>
        </w:rPr>
        <w:t>in retrospect</w:t>
      </w:r>
      <w:r w:rsidR="000819DA" w:rsidRPr="00BA12FD">
        <w:rPr>
          <w:rFonts w:ascii="Times New Roman" w:hAnsi="Times New Roman" w:cs="Times New Roman"/>
          <w:sz w:val="24"/>
          <w:szCs w:val="24"/>
          <w:lang w:val="en-GB"/>
        </w:rPr>
        <w:t xml:space="preserve"> </w:t>
      </w:r>
      <w:r w:rsidR="00E822AC" w:rsidRPr="00BA12FD">
        <w:rPr>
          <w:rFonts w:ascii="Times New Roman" w:hAnsi="Times New Roman" w:cs="Times New Roman"/>
          <w:sz w:val="24"/>
          <w:szCs w:val="24"/>
          <w:lang w:val="en-GB"/>
        </w:rPr>
        <w:t xml:space="preserve">– apprehensiveness.  When the happy-go-lucky meter cranks up again in stanza two, each line hits </w:t>
      </w:r>
      <w:r w:rsidR="00723EA3" w:rsidRPr="00BA12FD">
        <w:rPr>
          <w:rFonts w:ascii="Times New Roman" w:hAnsi="Times New Roman" w:cs="Times New Roman"/>
          <w:sz w:val="24"/>
          <w:szCs w:val="24"/>
          <w:lang w:val="en-GB"/>
        </w:rPr>
        <w:lastRenderedPageBreak/>
        <w:t xml:space="preserve">a </w:t>
      </w:r>
      <w:r w:rsidR="00E822AC" w:rsidRPr="00BA12FD">
        <w:rPr>
          <w:rFonts w:ascii="Times New Roman" w:hAnsi="Times New Roman" w:cs="Times New Roman"/>
          <w:sz w:val="24"/>
          <w:szCs w:val="24"/>
          <w:lang w:val="en-GB"/>
        </w:rPr>
        <w:t>consonantal twist that give</w:t>
      </w:r>
      <w:r w:rsidR="00723EA3" w:rsidRPr="00BA12FD">
        <w:rPr>
          <w:rFonts w:ascii="Times New Roman" w:hAnsi="Times New Roman" w:cs="Times New Roman"/>
          <w:sz w:val="24"/>
          <w:szCs w:val="24"/>
          <w:lang w:val="en-GB"/>
        </w:rPr>
        <w:t>s</w:t>
      </w:r>
      <w:r w:rsidR="00E822AC" w:rsidRPr="00BA12FD">
        <w:rPr>
          <w:rFonts w:ascii="Times New Roman" w:hAnsi="Times New Roman" w:cs="Times New Roman"/>
          <w:sz w:val="24"/>
          <w:szCs w:val="24"/>
          <w:lang w:val="en-GB"/>
        </w:rPr>
        <w:t xml:space="preserve"> the oral muscles </w:t>
      </w:r>
      <w:r w:rsidR="0047407C" w:rsidRPr="00BA12FD">
        <w:rPr>
          <w:rFonts w:ascii="Times New Roman" w:hAnsi="Times New Roman" w:cs="Times New Roman"/>
          <w:sz w:val="24"/>
          <w:szCs w:val="24"/>
          <w:lang w:val="en-GB"/>
        </w:rPr>
        <w:t>more of a challenge in utterance</w:t>
      </w:r>
      <w:r w:rsidR="00723EA3" w:rsidRPr="00BA12FD">
        <w:rPr>
          <w:rFonts w:ascii="Times New Roman" w:hAnsi="Times New Roman" w:cs="Times New Roman"/>
          <w:sz w:val="24"/>
          <w:szCs w:val="24"/>
          <w:lang w:val="en-GB"/>
        </w:rPr>
        <w:t xml:space="preserve">, until </w:t>
      </w:r>
      <w:r w:rsidR="0047407C" w:rsidRPr="00BA12FD">
        <w:rPr>
          <w:rFonts w:ascii="Times New Roman" w:hAnsi="Times New Roman" w:cs="Times New Roman"/>
          <w:sz w:val="24"/>
          <w:szCs w:val="24"/>
          <w:lang w:val="en-GB"/>
        </w:rPr>
        <w:t xml:space="preserve">in line 8 </w:t>
      </w:r>
      <w:r w:rsidR="00723EA3" w:rsidRPr="00BA12FD">
        <w:rPr>
          <w:rFonts w:ascii="Times New Roman" w:hAnsi="Times New Roman" w:cs="Times New Roman"/>
          <w:sz w:val="24"/>
          <w:szCs w:val="24"/>
          <w:lang w:val="en-GB"/>
        </w:rPr>
        <w:t>a variation on th</w:t>
      </w:r>
      <w:r w:rsidR="0047407C" w:rsidRPr="00BA12FD">
        <w:rPr>
          <w:rFonts w:ascii="Times New Roman" w:hAnsi="Times New Roman" w:cs="Times New Roman"/>
          <w:sz w:val="24"/>
          <w:szCs w:val="24"/>
          <w:lang w:val="en-GB"/>
        </w:rPr>
        <w:t>e five-stressed heptasyllable from</w:t>
      </w:r>
      <w:r w:rsidR="00723EA3" w:rsidRPr="00BA12FD">
        <w:rPr>
          <w:rFonts w:ascii="Times New Roman" w:hAnsi="Times New Roman" w:cs="Times New Roman"/>
          <w:sz w:val="24"/>
          <w:szCs w:val="24"/>
          <w:lang w:val="en-GB"/>
        </w:rPr>
        <w:t xml:space="preserve"> line 4 rings its final change </w:t>
      </w:r>
      <w:r w:rsidR="00EF0243" w:rsidRPr="00BA12FD">
        <w:rPr>
          <w:rFonts w:ascii="Times New Roman" w:hAnsi="Times New Roman" w:cs="Times New Roman"/>
          <w:sz w:val="24"/>
          <w:szCs w:val="24"/>
          <w:lang w:val="en-GB"/>
        </w:rPr>
        <w:t>(spondee-anapest-spondee)</w:t>
      </w:r>
      <w:r w:rsidR="00723EA3" w:rsidRPr="00BA12FD">
        <w:rPr>
          <w:rFonts w:ascii="Times New Roman" w:hAnsi="Times New Roman" w:cs="Times New Roman"/>
          <w:sz w:val="24"/>
          <w:szCs w:val="24"/>
          <w:lang w:val="en-GB"/>
        </w:rPr>
        <w:t xml:space="preserve">.  </w:t>
      </w:r>
      <w:r w:rsidR="00596C2A" w:rsidRPr="00BA12FD">
        <w:rPr>
          <w:rFonts w:ascii="Times New Roman" w:hAnsi="Times New Roman" w:cs="Times New Roman"/>
          <w:sz w:val="24"/>
          <w:szCs w:val="24"/>
          <w:lang w:val="en-GB"/>
        </w:rPr>
        <w:t>T</w:t>
      </w:r>
      <w:r w:rsidR="00723EA3" w:rsidRPr="00BA12FD">
        <w:rPr>
          <w:rFonts w:ascii="Times New Roman" w:hAnsi="Times New Roman" w:cs="Times New Roman"/>
          <w:sz w:val="24"/>
          <w:szCs w:val="24"/>
          <w:lang w:val="en-GB"/>
        </w:rPr>
        <w:t xml:space="preserve">he lark and </w:t>
      </w:r>
      <w:r w:rsidR="000819DA" w:rsidRPr="00BA12FD">
        <w:rPr>
          <w:rFonts w:ascii="Times New Roman" w:hAnsi="Times New Roman" w:cs="Times New Roman"/>
          <w:sz w:val="24"/>
          <w:szCs w:val="24"/>
          <w:lang w:val="en-GB"/>
        </w:rPr>
        <w:t xml:space="preserve">the </w:t>
      </w:r>
      <w:r w:rsidR="00723EA3" w:rsidRPr="00BA12FD">
        <w:rPr>
          <w:rFonts w:ascii="Times New Roman" w:hAnsi="Times New Roman" w:cs="Times New Roman"/>
          <w:sz w:val="24"/>
          <w:szCs w:val="24"/>
          <w:lang w:val="en-GB"/>
        </w:rPr>
        <w:t xml:space="preserve">hare trade places from </w:t>
      </w:r>
      <w:r w:rsidR="00EF0243" w:rsidRPr="00BA12FD">
        <w:rPr>
          <w:rFonts w:ascii="Times New Roman" w:hAnsi="Times New Roman" w:cs="Times New Roman"/>
          <w:sz w:val="24"/>
          <w:szCs w:val="24"/>
          <w:lang w:val="en-GB"/>
        </w:rPr>
        <w:t>stanza one</w:t>
      </w:r>
      <w:r w:rsidR="00723EA3" w:rsidRPr="00BA12FD">
        <w:rPr>
          <w:rFonts w:ascii="Times New Roman" w:hAnsi="Times New Roman" w:cs="Times New Roman"/>
          <w:sz w:val="24"/>
          <w:szCs w:val="24"/>
          <w:lang w:val="en-GB"/>
        </w:rPr>
        <w:t>, rehearsing the formal chiasmus with which lines 7-8</w:t>
      </w:r>
      <w:r w:rsidR="000819DA" w:rsidRPr="00BA12FD">
        <w:rPr>
          <w:rFonts w:ascii="Times New Roman" w:hAnsi="Times New Roman" w:cs="Times New Roman"/>
          <w:sz w:val="24"/>
          <w:szCs w:val="24"/>
          <w:lang w:val="en-GB"/>
        </w:rPr>
        <w:t xml:space="preserve"> go on to</w:t>
      </w:r>
      <w:r w:rsidR="00723EA3" w:rsidRPr="00BA12FD">
        <w:rPr>
          <w:rFonts w:ascii="Times New Roman" w:hAnsi="Times New Roman" w:cs="Times New Roman"/>
          <w:sz w:val="24"/>
          <w:szCs w:val="24"/>
          <w:lang w:val="en-GB"/>
        </w:rPr>
        <w:t xml:space="preserve"> repeal lines 3-4.  Now in</w:t>
      </w:r>
      <w:r w:rsidR="0047407C" w:rsidRPr="00BA12FD">
        <w:rPr>
          <w:rFonts w:ascii="Times New Roman" w:hAnsi="Times New Roman" w:cs="Times New Roman"/>
          <w:sz w:val="24"/>
          <w:szCs w:val="24"/>
          <w:lang w:val="en-GB"/>
        </w:rPr>
        <w:t xml:space="preserve"> penultimate position the baby lie</w:t>
      </w:r>
      <w:r w:rsidR="00723EA3" w:rsidRPr="00BA12FD">
        <w:rPr>
          <w:rFonts w:ascii="Times New Roman" w:hAnsi="Times New Roman" w:cs="Times New Roman"/>
          <w:sz w:val="24"/>
          <w:szCs w:val="24"/>
          <w:lang w:val="en-GB"/>
        </w:rPr>
        <w:t xml:space="preserve">s in the churchyard where the bells rang </w:t>
      </w:r>
      <w:r w:rsidR="00596C2A" w:rsidRPr="00BA12FD">
        <w:rPr>
          <w:rFonts w:ascii="Times New Roman" w:hAnsi="Times New Roman" w:cs="Times New Roman"/>
          <w:sz w:val="24"/>
          <w:szCs w:val="24"/>
          <w:lang w:val="en-GB"/>
        </w:rPr>
        <w:t>once, and in lieu</w:t>
      </w:r>
      <w:r w:rsidR="00723EA3" w:rsidRPr="00BA12FD">
        <w:rPr>
          <w:rFonts w:ascii="Times New Roman" w:hAnsi="Times New Roman" w:cs="Times New Roman"/>
          <w:sz w:val="24"/>
          <w:szCs w:val="24"/>
          <w:lang w:val="en-GB"/>
        </w:rPr>
        <w:t xml:space="preserve"> of its piercing laughter the speaker</w:t>
      </w:r>
      <w:r w:rsidR="0047407C" w:rsidRPr="00BA12FD">
        <w:rPr>
          <w:rFonts w:ascii="Times New Roman" w:hAnsi="Times New Roman" w:cs="Times New Roman"/>
          <w:sz w:val="24"/>
          <w:szCs w:val="24"/>
          <w:lang w:val="en-GB"/>
        </w:rPr>
        <w:t xml:space="preserve"> </w:t>
      </w:r>
      <w:r w:rsidR="000819DA" w:rsidRPr="00BA12FD">
        <w:rPr>
          <w:rFonts w:ascii="Times New Roman" w:hAnsi="Times New Roman" w:cs="Times New Roman"/>
          <w:sz w:val="24"/>
          <w:szCs w:val="24"/>
          <w:lang w:val="en-GB"/>
        </w:rPr>
        <w:t xml:space="preserve">will </w:t>
      </w:r>
      <w:r w:rsidR="00723EA3" w:rsidRPr="00BA12FD">
        <w:rPr>
          <w:rFonts w:ascii="Times New Roman" w:hAnsi="Times New Roman" w:cs="Times New Roman"/>
          <w:sz w:val="24"/>
          <w:szCs w:val="24"/>
          <w:lang w:val="en-GB"/>
        </w:rPr>
        <w:t>await</w:t>
      </w:r>
      <w:r w:rsidR="00EF0243" w:rsidRPr="00BA12FD">
        <w:rPr>
          <w:rFonts w:ascii="Times New Roman" w:hAnsi="Times New Roman" w:cs="Times New Roman"/>
          <w:sz w:val="24"/>
          <w:szCs w:val="24"/>
          <w:lang w:val="en-GB"/>
        </w:rPr>
        <w:t xml:space="preserve"> in silence</w:t>
      </w:r>
      <w:r w:rsidR="00723EA3" w:rsidRPr="00BA12FD">
        <w:rPr>
          <w:rFonts w:ascii="Times New Roman" w:hAnsi="Times New Roman" w:cs="Times New Roman"/>
          <w:sz w:val="24"/>
          <w:szCs w:val="24"/>
          <w:lang w:val="en-GB"/>
        </w:rPr>
        <w:t xml:space="preserve"> the </w:t>
      </w:r>
      <w:r w:rsidR="00EF0243" w:rsidRPr="00BA12FD">
        <w:rPr>
          <w:rFonts w:ascii="Times New Roman" w:hAnsi="Times New Roman" w:cs="Times New Roman"/>
          <w:sz w:val="24"/>
          <w:szCs w:val="24"/>
          <w:lang w:val="en-GB"/>
        </w:rPr>
        <w:t xml:space="preserve">toll </w:t>
      </w:r>
      <w:r w:rsidR="00723EA3" w:rsidRPr="00BA12FD">
        <w:rPr>
          <w:rFonts w:ascii="Times New Roman" w:hAnsi="Times New Roman" w:cs="Times New Roman"/>
          <w:sz w:val="24"/>
          <w:szCs w:val="24"/>
          <w:lang w:val="en-GB"/>
        </w:rPr>
        <w:t xml:space="preserve">that </w:t>
      </w:r>
      <w:r w:rsidR="000819DA" w:rsidRPr="00BA12FD">
        <w:rPr>
          <w:rFonts w:ascii="Times New Roman" w:hAnsi="Times New Roman" w:cs="Times New Roman"/>
          <w:sz w:val="24"/>
          <w:szCs w:val="24"/>
          <w:lang w:val="en-GB"/>
        </w:rPr>
        <w:t>must end all</w:t>
      </w:r>
      <w:r w:rsidR="00EF0243" w:rsidRPr="00BA12FD">
        <w:rPr>
          <w:rFonts w:ascii="Times New Roman" w:hAnsi="Times New Roman" w:cs="Times New Roman"/>
          <w:sz w:val="24"/>
          <w:szCs w:val="24"/>
          <w:lang w:val="en-GB"/>
        </w:rPr>
        <w:t xml:space="preserve">.  </w:t>
      </w:r>
      <w:r w:rsidR="00FA443C" w:rsidRPr="00BA12FD">
        <w:rPr>
          <w:rFonts w:ascii="Times New Roman" w:hAnsi="Times New Roman" w:cs="Times New Roman"/>
          <w:sz w:val="24"/>
          <w:szCs w:val="24"/>
          <w:lang w:val="en-GB"/>
        </w:rPr>
        <w:t>Doubters of Kingsley’s credentials as a prosodist should consult his correspondence on the subject with “an Oxford friend” and John Ludlow (</w:t>
      </w:r>
      <w:r w:rsidR="00FA443C" w:rsidRPr="00BA12FD">
        <w:rPr>
          <w:rFonts w:ascii="Times New Roman" w:hAnsi="Times New Roman" w:cs="Times New Roman"/>
          <w:i/>
          <w:sz w:val="24"/>
          <w:szCs w:val="24"/>
          <w:lang w:val="en-GB"/>
        </w:rPr>
        <w:t xml:space="preserve">LML </w:t>
      </w:r>
      <w:r w:rsidR="00FA443C" w:rsidRPr="00BA12FD">
        <w:rPr>
          <w:rFonts w:ascii="Times New Roman" w:hAnsi="Times New Roman" w:cs="Times New Roman"/>
          <w:sz w:val="24"/>
          <w:szCs w:val="24"/>
          <w:lang w:val="en-GB"/>
        </w:rPr>
        <w:t>1877 i.186, 337-49)</w:t>
      </w:r>
      <w:r w:rsidR="000819DA" w:rsidRPr="00BA12FD">
        <w:rPr>
          <w:rFonts w:ascii="Times New Roman" w:hAnsi="Times New Roman" w:cs="Times New Roman"/>
          <w:sz w:val="24"/>
          <w:szCs w:val="24"/>
          <w:lang w:val="en-GB"/>
        </w:rPr>
        <w:t xml:space="preserve">, and then </w:t>
      </w:r>
      <w:r w:rsidR="005665A6" w:rsidRPr="00BA12FD">
        <w:rPr>
          <w:rFonts w:ascii="Times New Roman" w:hAnsi="Times New Roman" w:cs="Times New Roman"/>
          <w:sz w:val="24"/>
          <w:szCs w:val="24"/>
          <w:lang w:val="en-GB"/>
        </w:rPr>
        <w:t>return attentively to</w:t>
      </w:r>
      <w:r w:rsidR="00FA443C" w:rsidRPr="00BA12FD">
        <w:rPr>
          <w:rFonts w:ascii="Times New Roman" w:hAnsi="Times New Roman" w:cs="Times New Roman"/>
          <w:sz w:val="24"/>
          <w:szCs w:val="24"/>
          <w:lang w:val="en-GB"/>
        </w:rPr>
        <w:t xml:space="preserve"> “Andromeda” or “Elegiacs” – or the “Lament” before us here.  </w:t>
      </w:r>
      <w:r w:rsidR="00596C2A" w:rsidRPr="00BA12FD">
        <w:rPr>
          <w:rFonts w:ascii="Times New Roman" w:hAnsi="Times New Roman" w:cs="Times New Roman"/>
          <w:sz w:val="24"/>
          <w:szCs w:val="24"/>
          <w:lang w:val="en-GB"/>
        </w:rPr>
        <w:t>Tightly focused and superbly evocative, the tenderness of the whole</w:t>
      </w:r>
      <w:r w:rsidR="00EF0243" w:rsidRPr="00BA12FD">
        <w:rPr>
          <w:rFonts w:ascii="Times New Roman" w:hAnsi="Times New Roman" w:cs="Times New Roman"/>
          <w:sz w:val="24"/>
          <w:szCs w:val="24"/>
          <w:lang w:val="en-GB"/>
        </w:rPr>
        <w:t xml:space="preserve"> depends on a dance of </w:t>
      </w:r>
      <w:r w:rsidR="0047407C" w:rsidRPr="00BA12FD">
        <w:rPr>
          <w:rFonts w:ascii="Times New Roman" w:hAnsi="Times New Roman" w:cs="Times New Roman"/>
          <w:sz w:val="24"/>
          <w:szCs w:val="24"/>
          <w:lang w:val="en-GB"/>
        </w:rPr>
        <w:t xml:space="preserve">structural </w:t>
      </w:r>
      <w:r w:rsidR="001E4C80" w:rsidRPr="00BA12FD">
        <w:rPr>
          <w:rFonts w:ascii="Times New Roman" w:hAnsi="Times New Roman" w:cs="Times New Roman"/>
          <w:sz w:val="24"/>
          <w:szCs w:val="24"/>
          <w:lang w:val="en-GB"/>
        </w:rPr>
        <w:t xml:space="preserve">correlations within </w:t>
      </w:r>
      <w:r w:rsidR="00EF0243" w:rsidRPr="00BA12FD">
        <w:rPr>
          <w:rFonts w:ascii="Times New Roman" w:hAnsi="Times New Roman" w:cs="Times New Roman"/>
          <w:sz w:val="24"/>
          <w:szCs w:val="24"/>
          <w:lang w:val="en-GB"/>
        </w:rPr>
        <w:t>syllable, line, and stanza that</w:t>
      </w:r>
      <w:r w:rsidR="001E4C80" w:rsidRPr="00BA12FD">
        <w:rPr>
          <w:rFonts w:ascii="Times New Roman" w:hAnsi="Times New Roman" w:cs="Times New Roman"/>
          <w:sz w:val="24"/>
          <w:szCs w:val="24"/>
          <w:lang w:val="en-GB"/>
        </w:rPr>
        <w:t>, providing</w:t>
      </w:r>
      <w:r w:rsidR="00EF0243" w:rsidRPr="00BA12FD">
        <w:rPr>
          <w:rFonts w:ascii="Times New Roman" w:hAnsi="Times New Roman" w:cs="Times New Roman"/>
          <w:sz w:val="24"/>
          <w:szCs w:val="24"/>
          <w:lang w:val="en-GB"/>
        </w:rPr>
        <w:t xml:space="preserve"> the co</w:t>
      </w:r>
      <w:r w:rsidR="00431840" w:rsidRPr="00BA12FD">
        <w:rPr>
          <w:rFonts w:ascii="Times New Roman" w:hAnsi="Times New Roman" w:cs="Times New Roman"/>
          <w:sz w:val="24"/>
          <w:szCs w:val="24"/>
          <w:lang w:val="en-GB"/>
        </w:rPr>
        <w:t xml:space="preserve">mfort of </w:t>
      </w:r>
      <w:r w:rsidR="00FA443C" w:rsidRPr="00BA12FD">
        <w:rPr>
          <w:rFonts w:ascii="Times New Roman" w:hAnsi="Times New Roman" w:cs="Times New Roman"/>
          <w:sz w:val="24"/>
          <w:szCs w:val="24"/>
          <w:lang w:val="en-GB"/>
        </w:rPr>
        <w:t xml:space="preserve">a </w:t>
      </w:r>
      <w:r w:rsidR="00EF0243" w:rsidRPr="00BA12FD">
        <w:rPr>
          <w:rFonts w:ascii="Times New Roman" w:hAnsi="Times New Roman" w:cs="Times New Roman"/>
          <w:sz w:val="24"/>
          <w:szCs w:val="24"/>
          <w:lang w:val="en-GB"/>
        </w:rPr>
        <w:t>formal rightness</w:t>
      </w:r>
      <w:r w:rsidR="001E4C80" w:rsidRPr="00BA12FD">
        <w:rPr>
          <w:rFonts w:ascii="Times New Roman" w:hAnsi="Times New Roman" w:cs="Times New Roman"/>
          <w:sz w:val="24"/>
          <w:szCs w:val="24"/>
          <w:lang w:val="en-GB"/>
        </w:rPr>
        <w:t>,</w:t>
      </w:r>
      <w:r w:rsidR="00EF0243" w:rsidRPr="00BA12FD">
        <w:rPr>
          <w:rFonts w:ascii="Times New Roman" w:hAnsi="Times New Roman" w:cs="Times New Roman"/>
          <w:sz w:val="24"/>
          <w:szCs w:val="24"/>
          <w:lang w:val="en-GB"/>
        </w:rPr>
        <w:t xml:space="preserve"> justifies nothing</w:t>
      </w:r>
      <w:r w:rsidR="00FA443C" w:rsidRPr="00BA12FD">
        <w:rPr>
          <w:rFonts w:ascii="Times New Roman" w:hAnsi="Times New Roman" w:cs="Times New Roman"/>
          <w:sz w:val="24"/>
          <w:szCs w:val="24"/>
          <w:lang w:val="en-GB"/>
        </w:rPr>
        <w:t xml:space="preserve"> </w:t>
      </w:r>
      <w:r w:rsidR="006A7780" w:rsidRPr="00BA12FD">
        <w:rPr>
          <w:rFonts w:ascii="Times New Roman" w:hAnsi="Times New Roman" w:cs="Times New Roman"/>
          <w:sz w:val="24"/>
          <w:szCs w:val="24"/>
          <w:lang w:val="en-GB"/>
        </w:rPr>
        <w:t xml:space="preserve">whatsoever that </w:t>
      </w:r>
      <w:r w:rsidR="000819DA" w:rsidRPr="00BA12FD">
        <w:rPr>
          <w:rFonts w:ascii="Times New Roman" w:hAnsi="Times New Roman" w:cs="Times New Roman"/>
          <w:sz w:val="24"/>
          <w:szCs w:val="24"/>
          <w:lang w:val="en-GB"/>
        </w:rPr>
        <w:t xml:space="preserve">takes place </w:t>
      </w:r>
      <w:r w:rsidR="006A7780" w:rsidRPr="00BA12FD">
        <w:rPr>
          <w:rFonts w:ascii="Times New Roman" w:hAnsi="Times New Roman" w:cs="Times New Roman"/>
          <w:sz w:val="24"/>
          <w:szCs w:val="24"/>
          <w:lang w:val="en-GB"/>
        </w:rPr>
        <w:t>in</w:t>
      </w:r>
      <w:r w:rsidR="00596C2A" w:rsidRPr="00BA12FD">
        <w:rPr>
          <w:rFonts w:ascii="Times New Roman" w:hAnsi="Times New Roman" w:cs="Times New Roman"/>
          <w:sz w:val="24"/>
          <w:szCs w:val="24"/>
          <w:lang w:val="en-GB"/>
        </w:rPr>
        <w:t xml:space="preserve"> the </w:t>
      </w:r>
      <w:r w:rsidR="000819DA" w:rsidRPr="00BA12FD">
        <w:rPr>
          <w:rFonts w:ascii="Times New Roman" w:hAnsi="Times New Roman" w:cs="Times New Roman"/>
          <w:sz w:val="24"/>
          <w:szCs w:val="24"/>
          <w:lang w:val="en-GB"/>
        </w:rPr>
        <w:t xml:space="preserve">spare </w:t>
      </w:r>
      <w:r w:rsidR="00FA443C" w:rsidRPr="00BA12FD">
        <w:rPr>
          <w:rFonts w:ascii="Times New Roman" w:hAnsi="Times New Roman" w:cs="Times New Roman"/>
          <w:sz w:val="24"/>
          <w:szCs w:val="24"/>
          <w:lang w:val="en-GB"/>
        </w:rPr>
        <w:t xml:space="preserve">bleak </w:t>
      </w:r>
      <w:r w:rsidR="00596C2A" w:rsidRPr="00BA12FD">
        <w:rPr>
          <w:rFonts w:ascii="Times New Roman" w:hAnsi="Times New Roman" w:cs="Times New Roman"/>
          <w:sz w:val="24"/>
          <w:szCs w:val="24"/>
          <w:lang w:val="en-GB"/>
        </w:rPr>
        <w:t>story the words convey</w:t>
      </w:r>
      <w:r w:rsidR="00EF0243" w:rsidRPr="00BA12FD">
        <w:rPr>
          <w:rFonts w:ascii="Times New Roman" w:hAnsi="Times New Roman" w:cs="Times New Roman"/>
          <w:sz w:val="24"/>
          <w:szCs w:val="24"/>
          <w:lang w:val="en-GB"/>
        </w:rPr>
        <w:t>.</w:t>
      </w:r>
    </w:p>
    <w:p w:rsidR="006367D6" w:rsidRPr="00BA12FD" w:rsidRDefault="006367D6" w:rsidP="00FB4CE5">
      <w:pPr>
        <w:pStyle w:val="NoSpacing"/>
        <w:spacing w:line="480" w:lineRule="auto"/>
        <w:rPr>
          <w:rFonts w:ascii="Times New Roman" w:hAnsi="Times New Roman" w:cs="Times New Roman"/>
          <w:sz w:val="24"/>
          <w:szCs w:val="24"/>
          <w:lang w:val="en-GB"/>
        </w:rPr>
      </w:pPr>
    </w:p>
    <w:p w:rsidR="001E4C80" w:rsidRPr="00BA12FD" w:rsidRDefault="00431840"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More circumstantial stories required </w:t>
      </w:r>
      <w:r w:rsidR="000819DA" w:rsidRPr="00BA12FD">
        <w:rPr>
          <w:rFonts w:ascii="Times New Roman" w:hAnsi="Times New Roman" w:cs="Times New Roman"/>
          <w:sz w:val="24"/>
          <w:szCs w:val="24"/>
          <w:lang w:val="en-GB"/>
        </w:rPr>
        <w:t xml:space="preserve">of Kingsley a </w:t>
      </w:r>
      <w:r w:rsidR="00CF3853" w:rsidRPr="00BA12FD">
        <w:rPr>
          <w:rFonts w:ascii="Times New Roman" w:hAnsi="Times New Roman" w:cs="Times New Roman"/>
          <w:sz w:val="24"/>
          <w:szCs w:val="24"/>
          <w:lang w:val="en-GB"/>
        </w:rPr>
        <w:t xml:space="preserve">larger and looser envelopment.  In two cases where the end of a stanzaic narrative cycles back to its beginning, the story has a way of wrapping up without adding up.  “A Bad Squire” </w:t>
      </w:r>
      <w:r w:rsidR="00596C2A" w:rsidRPr="00BA12FD">
        <w:rPr>
          <w:rFonts w:ascii="Times New Roman" w:hAnsi="Times New Roman" w:cs="Times New Roman"/>
          <w:sz w:val="24"/>
          <w:szCs w:val="24"/>
          <w:lang w:val="en-GB"/>
        </w:rPr>
        <w:t>earns</w:t>
      </w:r>
      <w:r w:rsidR="00675746" w:rsidRPr="00BA12FD">
        <w:rPr>
          <w:rFonts w:ascii="Times New Roman" w:hAnsi="Times New Roman" w:cs="Times New Roman"/>
          <w:sz w:val="24"/>
          <w:szCs w:val="24"/>
          <w:lang w:val="en-GB"/>
        </w:rPr>
        <w:t xml:space="preserve"> its rank</w:t>
      </w:r>
      <w:r w:rsidR="00CF3853" w:rsidRPr="00BA12FD">
        <w:rPr>
          <w:rFonts w:ascii="Times New Roman" w:hAnsi="Times New Roman" w:cs="Times New Roman"/>
          <w:sz w:val="24"/>
          <w:szCs w:val="24"/>
          <w:lang w:val="en-GB"/>
        </w:rPr>
        <w:t xml:space="preserve"> in </w:t>
      </w:r>
      <w:r w:rsidR="000819DA" w:rsidRPr="00BA12FD">
        <w:rPr>
          <w:rFonts w:ascii="Times New Roman" w:hAnsi="Times New Roman" w:cs="Times New Roman"/>
          <w:sz w:val="24"/>
          <w:szCs w:val="24"/>
          <w:lang w:val="en-GB"/>
        </w:rPr>
        <w:t xml:space="preserve">the </w:t>
      </w:r>
      <w:r w:rsidR="00CF3853" w:rsidRPr="00BA12FD">
        <w:rPr>
          <w:rFonts w:ascii="Times New Roman" w:hAnsi="Times New Roman" w:cs="Times New Roman"/>
          <w:sz w:val="24"/>
          <w:szCs w:val="24"/>
          <w:lang w:val="en-GB"/>
        </w:rPr>
        <w:t>“1848-9” cluster of political verses by incorporating, on the part of a</w:t>
      </w:r>
      <w:r w:rsidR="00231BB2" w:rsidRPr="00BA12FD">
        <w:rPr>
          <w:rFonts w:ascii="Times New Roman" w:hAnsi="Times New Roman" w:cs="Times New Roman"/>
          <w:sz w:val="24"/>
          <w:szCs w:val="24"/>
          <w:lang w:val="en-GB"/>
        </w:rPr>
        <w:t xml:space="preserve"> convicted</w:t>
      </w:r>
      <w:r w:rsidR="00CF3853" w:rsidRPr="00BA12FD">
        <w:rPr>
          <w:rFonts w:ascii="Times New Roman" w:hAnsi="Times New Roman" w:cs="Times New Roman"/>
          <w:sz w:val="24"/>
          <w:szCs w:val="24"/>
          <w:lang w:val="en-GB"/>
        </w:rPr>
        <w:t xml:space="preserve"> poacher’s widow, a long-winded denunciation of hard-hearted </w:t>
      </w:r>
      <w:r w:rsidR="00231BB2" w:rsidRPr="00BA12FD">
        <w:rPr>
          <w:rFonts w:ascii="Times New Roman" w:hAnsi="Times New Roman" w:cs="Times New Roman"/>
          <w:sz w:val="24"/>
          <w:szCs w:val="24"/>
          <w:lang w:val="en-GB"/>
        </w:rPr>
        <w:t>landowners’ greed.  Yet it begins and ends somewhere else, in the following brace of stanzas:</w:t>
      </w:r>
    </w:p>
    <w:p w:rsidR="0047407C" w:rsidRPr="00BA12FD" w:rsidRDefault="0047407C" w:rsidP="00FB4CE5">
      <w:pPr>
        <w:pStyle w:val="NoSpacing"/>
        <w:spacing w:line="480" w:lineRule="auto"/>
        <w:rPr>
          <w:rFonts w:ascii="Times New Roman" w:hAnsi="Times New Roman" w:cs="Times New Roman"/>
          <w:sz w:val="24"/>
          <w:szCs w:val="24"/>
          <w:lang w:val="en-GB"/>
        </w:rPr>
      </w:pP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The merry brown hares came leaping</w:t>
      </w: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Over the crest of the hill,</w:t>
      </w: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Where the clover and corn lay sleeping</w:t>
      </w: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Under the moonlight still.</w:t>
      </w: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004C370E" w:rsidRPr="00BA12FD">
        <w:rPr>
          <w:rFonts w:ascii="Times New Roman" w:hAnsi="Times New Roman" w:cs="Times New Roman"/>
          <w:sz w:val="24"/>
          <w:szCs w:val="24"/>
          <w:lang w:val="en-GB"/>
        </w:rPr>
        <w:t>(1-4</w:t>
      </w:r>
      <w:r w:rsidRPr="00BA12FD">
        <w:rPr>
          <w:rFonts w:ascii="Times New Roman" w:hAnsi="Times New Roman" w:cs="Times New Roman"/>
          <w:sz w:val="24"/>
          <w:szCs w:val="24"/>
          <w:lang w:val="en-GB"/>
        </w:rPr>
        <w:t>)</w:t>
      </w:r>
    </w:p>
    <w:p w:rsidR="002F7686" w:rsidRPr="00BA12FD" w:rsidRDefault="002F7686" w:rsidP="00FB4CE5">
      <w:pPr>
        <w:pStyle w:val="NoSpacing"/>
        <w:spacing w:line="480" w:lineRule="auto"/>
        <w:rPr>
          <w:rFonts w:ascii="Times New Roman" w:hAnsi="Times New Roman" w:cs="Times New Roman"/>
          <w:sz w:val="24"/>
          <w:szCs w:val="24"/>
          <w:lang w:val="en-GB"/>
        </w:rPr>
      </w:pP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But the merry brown hares came leaping</w:t>
      </w: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Over the uplands still,</w:t>
      </w: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Where the clover and corn lay sleeping</w:t>
      </w: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On the side of the white chalk hill.</w:t>
      </w:r>
    </w:p>
    <w:p w:rsidR="00231BB2"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(81-84</w:t>
      </w:r>
      <w:r w:rsidR="004C370E" w:rsidRPr="00BA12FD">
        <w:rPr>
          <w:rFonts w:ascii="Times New Roman" w:hAnsi="Times New Roman" w:cs="Times New Roman"/>
          <w:sz w:val="24"/>
          <w:szCs w:val="24"/>
          <w:lang w:val="en-GB"/>
        </w:rPr>
        <w:t xml:space="preserve">; </w:t>
      </w:r>
      <w:r w:rsidR="004C370E" w:rsidRPr="00BA12FD">
        <w:rPr>
          <w:rFonts w:ascii="Times New Roman" w:hAnsi="Times New Roman" w:cs="Times New Roman"/>
          <w:i/>
          <w:sz w:val="24"/>
          <w:szCs w:val="24"/>
          <w:lang w:val="en-GB"/>
        </w:rPr>
        <w:t xml:space="preserve">P </w:t>
      </w:r>
      <w:r w:rsidR="004C370E" w:rsidRPr="00BA12FD">
        <w:rPr>
          <w:rFonts w:ascii="Times New Roman" w:hAnsi="Times New Roman" w:cs="Times New Roman"/>
          <w:sz w:val="24"/>
          <w:szCs w:val="24"/>
          <w:lang w:val="en-GB"/>
        </w:rPr>
        <w:t>254-56</w:t>
      </w:r>
      <w:r w:rsidRPr="00BA12FD">
        <w:rPr>
          <w:rFonts w:ascii="Times New Roman" w:hAnsi="Times New Roman" w:cs="Times New Roman"/>
          <w:sz w:val="24"/>
          <w:szCs w:val="24"/>
          <w:lang w:val="en-GB"/>
        </w:rPr>
        <w:t>)</w:t>
      </w:r>
    </w:p>
    <w:p w:rsidR="006367D6" w:rsidRPr="00BA12FD" w:rsidRDefault="00231BB2"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Here, in contrast to “A Lament,” the point of the microvariation between </w:t>
      </w:r>
      <w:r w:rsidR="002F7686" w:rsidRPr="00BA12FD">
        <w:rPr>
          <w:rFonts w:ascii="Times New Roman" w:hAnsi="Times New Roman" w:cs="Times New Roman"/>
          <w:sz w:val="24"/>
          <w:szCs w:val="24"/>
          <w:lang w:val="en-GB"/>
        </w:rPr>
        <w:t xml:space="preserve">framing </w:t>
      </w:r>
      <w:r w:rsidRPr="00BA12FD">
        <w:rPr>
          <w:rFonts w:ascii="Times New Roman" w:hAnsi="Times New Roman" w:cs="Times New Roman"/>
          <w:sz w:val="24"/>
          <w:szCs w:val="24"/>
          <w:lang w:val="en-GB"/>
        </w:rPr>
        <w:t xml:space="preserve">stanzas is that nothing </w:t>
      </w:r>
      <w:r w:rsidR="002F7686" w:rsidRPr="00BA12FD">
        <w:rPr>
          <w:rFonts w:ascii="Times New Roman" w:hAnsi="Times New Roman" w:cs="Times New Roman"/>
          <w:sz w:val="24"/>
          <w:szCs w:val="24"/>
          <w:lang w:val="en-GB"/>
        </w:rPr>
        <w:t xml:space="preserve">in between </w:t>
      </w:r>
      <w:r w:rsidRPr="00BA12FD">
        <w:rPr>
          <w:rFonts w:ascii="Times New Roman" w:hAnsi="Times New Roman" w:cs="Times New Roman"/>
          <w:sz w:val="24"/>
          <w:szCs w:val="24"/>
          <w:lang w:val="en-GB"/>
        </w:rPr>
        <w:t xml:space="preserve">has made any difference.  The widow’s </w:t>
      </w:r>
      <w:r w:rsidR="00273346" w:rsidRPr="00BA12FD">
        <w:rPr>
          <w:rFonts w:ascii="Times New Roman" w:hAnsi="Times New Roman" w:cs="Times New Roman"/>
          <w:sz w:val="24"/>
          <w:szCs w:val="24"/>
          <w:lang w:val="en-GB"/>
        </w:rPr>
        <w:t>words and tears having</w:t>
      </w:r>
      <w:r w:rsidRPr="00BA12FD">
        <w:rPr>
          <w:rFonts w:ascii="Times New Roman" w:hAnsi="Times New Roman" w:cs="Times New Roman"/>
          <w:sz w:val="24"/>
          <w:szCs w:val="24"/>
          <w:lang w:val="en-GB"/>
        </w:rPr>
        <w:t xml:space="preserve"> sent her “passion,” and then herself, off “wandering into the night” (78-79)</w:t>
      </w:r>
      <w:r w:rsidR="00273346" w:rsidRPr="00BA12FD">
        <w:rPr>
          <w:rFonts w:ascii="Times New Roman" w:hAnsi="Times New Roman" w:cs="Times New Roman"/>
          <w:sz w:val="24"/>
          <w:szCs w:val="24"/>
          <w:lang w:val="en-GB"/>
        </w:rPr>
        <w:t xml:space="preserve">, the scene resets itself.  “Still” in line 82 now denotes </w:t>
      </w:r>
      <w:r w:rsidR="001E0C26" w:rsidRPr="00BA12FD">
        <w:rPr>
          <w:rFonts w:ascii="Times New Roman" w:hAnsi="Times New Roman" w:cs="Times New Roman"/>
          <w:sz w:val="24"/>
          <w:szCs w:val="24"/>
          <w:lang w:val="en-GB"/>
        </w:rPr>
        <w:t>persistence as well as quietude, as it</w:t>
      </w:r>
      <w:r w:rsidR="00273346" w:rsidRPr="00BA12FD">
        <w:rPr>
          <w:rFonts w:ascii="Times New Roman" w:hAnsi="Times New Roman" w:cs="Times New Roman"/>
          <w:sz w:val="24"/>
          <w:szCs w:val="24"/>
          <w:lang w:val="en-GB"/>
        </w:rPr>
        <w:t xml:space="preserve"> couldn’t back in line 4</w:t>
      </w:r>
      <w:r w:rsidR="001E0C26" w:rsidRPr="00BA12FD">
        <w:rPr>
          <w:rFonts w:ascii="Times New Roman" w:hAnsi="Times New Roman" w:cs="Times New Roman"/>
          <w:sz w:val="24"/>
          <w:szCs w:val="24"/>
          <w:lang w:val="en-GB"/>
        </w:rPr>
        <w:t>, but this</w:t>
      </w:r>
      <w:r w:rsidR="00273346" w:rsidRPr="00BA12FD">
        <w:rPr>
          <w:rFonts w:ascii="Times New Roman" w:hAnsi="Times New Roman" w:cs="Times New Roman"/>
          <w:sz w:val="24"/>
          <w:szCs w:val="24"/>
          <w:lang w:val="en-GB"/>
        </w:rPr>
        <w:t xml:space="preserve"> is an addition that </w:t>
      </w:r>
      <w:r w:rsidR="0047407C" w:rsidRPr="00BA12FD">
        <w:rPr>
          <w:rFonts w:ascii="Times New Roman" w:hAnsi="Times New Roman" w:cs="Times New Roman"/>
          <w:sz w:val="24"/>
          <w:szCs w:val="24"/>
          <w:lang w:val="en-GB"/>
        </w:rPr>
        <w:t xml:space="preserve">only </w:t>
      </w:r>
      <w:r w:rsidR="00273346" w:rsidRPr="00BA12FD">
        <w:rPr>
          <w:rFonts w:ascii="Times New Roman" w:hAnsi="Times New Roman" w:cs="Times New Roman"/>
          <w:sz w:val="24"/>
          <w:szCs w:val="24"/>
          <w:lang w:val="en-GB"/>
        </w:rPr>
        <w:t>leave</w:t>
      </w:r>
      <w:r w:rsidR="00671D42" w:rsidRPr="00BA12FD">
        <w:rPr>
          <w:rFonts w:ascii="Times New Roman" w:hAnsi="Times New Roman" w:cs="Times New Roman"/>
          <w:sz w:val="24"/>
          <w:szCs w:val="24"/>
          <w:lang w:val="en-GB"/>
        </w:rPr>
        <w:t>s the sum of things where it stood</w:t>
      </w:r>
      <w:r w:rsidR="00273346" w:rsidRPr="00BA12FD">
        <w:rPr>
          <w:rFonts w:ascii="Times New Roman" w:hAnsi="Times New Roman" w:cs="Times New Roman"/>
          <w:sz w:val="24"/>
          <w:szCs w:val="24"/>
          <w:lang w:val="en-GB"/>
        </w:rPr>
        <w:t>, and says so.</w:t>
      </w:r>
    </w:p>
    <w:p w:rsidR="006367D6" w:rsidRPr="00BA12FD" w:rsidRDefault="006367D6" w:rsidP="00FB4CE5">
      <w:pPr>
        <w:pStyle w:val="NoSpacing"/>
        <w:spacing w:line="480" w:lineRule="auto"/>
        <w:rPr>
          <w:rFonts w:ascii="Times New Roman" w:hAnsi="Times New Roman" w:cs="Times New Roman"/>
          <w:sz w:val="24"/>
          <w:szCs w:val="24"/>
          <w:lang w:val="en-GB"/>
        </w:rPr>
      </w:pPr>
    </w:p>
    <w:p w:rsidR="001E0C26" w:rsidRPr="00BA12FD" w:rsidRDefault="001E0C26"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 comparable loop cinches the narrative of “The Mango-Tree,” this time with a poignancy that is eloquent of the condition that</w:t>
      </w:r>
      <w:r w:rsidR="0047407C" w:rsidRPr="00BA12FD">
        <w:rPr>
          <w:rFonts w:ascii="Times New Roman" w:hAnsi="Times New Roman" w:cs="Times New Roman"/>
          <w:sz w:val="24"/>
          <w:szCs w:val="24"/>
          <w:lang w:val="en-GB"/>
        </w:rPr>
        <w:t xml:space="preserve"> I have</w:t>
      </w:r>
      <w:r w:rsidRPr="00BA12FD">
        <w:rPr>
          <w:rFonts w:ascii="Times New Roman" w:hAnsi="Times New Roman" w:cs="Times New Roman"/>
          <w:sz w:val="24"/>
          <w:szCs w:val="24"/>
          <w:lang w:val="en-GB"/>
        </w:rPr>
        <w:t xml:space="preserve"> been imputing to Kingsley</w:t>
      </w:r>
      <w:r w:rsidR="002F7686" w:rsidRPr="00BA12FD">
        <w:rPr>
          <w:rFonts w:ascii="Times New Roman" w:hAnsi="Times New Roman" w:cs="Times New Roman"/>
          <w:sz w:val="24"/>
          <w:szCs w:val="24"/>
          <w:lang w:val="en-GB"/>
        </w:rPr>
        <w:t xml:space="preserve"> all along</w:t>
      </w:r>
      <w:r w:rsidRPr="00BA12FD">
        <w:rPr>
          <w:rFonts w:ascii="Times New Roman" w:hAnsi="Times New Roman" w:cs="Times New Roman"/>
          <w:sz w:val="24"/>
          <w:szCs w:val="24"/>
          <w:lang w:val="en-GB"/>
        </w:rPr>
        <w:t xml:space="preserve">.  The </w:t>
      </w:r>
      <w:r w:rsidR="004C370E" w:rsidRPr="00BA12FD">
        <w:rPr>
          <w:rFonts w:ascii="Times New Roman" w:hAnsi="Times New Roman" w:cs="Times New Roman"/>
          <w:sz w:val="24"/>
          <w:szCs w:val="24"/>
          <w:lang w:val="en-GB"/>
        </w:rPr>
        <w:t xml:space="preserve">British </w:t>
      </w:r>
      <w:r w:rsidRPr="00BA12FD">
        <w:rPr>
          <w:rFonts w:ascii="Times New Roman" w:hAnsi="Times New Roman" w:cs="Times New Roman"/>
          <w:sz w:val="24"/>
          <w:szCs w:val="24"/>
          <w:lang w:val="en-GB"/>
        </w:rPr>
        <w:t>speaker has followed her sol</w:t>
      </w:r>
      <w:r w:rsidR="004C370E" w:rsidRPr="00BA12FD">
        <w:rPr>
          <w:rFonts w:ascii="Times New Roman" w:hAnsi="Times New Roman" w:cs="Times New Roman"/>
          <w:sz w:val="24"/>
          <w:szCs w:val="24"/>
          <w:lang w:val="en-GB"/>
        </w:rPr>
        <w:t>dier husband off to the tropics, borne him three children</w:t>
      </w:r>
      <w:r w:rsidR="00FB3521" w:rsidRPr="00BA12FD">
        <w:rPr>
          <w:rFonts w:ascii="Times New Roman" w:hAnsi="Times New Roman" w:cs="Times New Roman"/>
          <w:sz w:val="24"/>
          <w:szCs w:val="24"/>
          <w:lang w:val="en-GB"/>
        </w:rPr>
        <w:t xml:space="preserve"> there</w:t>
      </w:r>
      <w:r w:rsidR="004C370E" w:rsidRPr="00BA12FD">
        <w:rPr>
          <w:rFonts w:ascii="Times New Roman" w:hAnsi="Times New Roman" w:cs="Times New Roman"/>
          <w:sz w:val="24"/>
          <w:szCs w:val="24"/>
          <w:lang w:val="en-GB"/>
        </w:rPr>
        <w:t xml:space="preserve">, then watched all four die of fever.  That story, with its aftermath of barren survival on alien soil, constitutes the poem these stanzas </w:t>
      </w:r>
      <w:r w:rsidR="002F7686" w:rsidRPr="00BA12FD">
        <w:rPr>
          <w:rFonts w:ascii="Times New Roman" w:hAnsi="Times New Roman" w:cs="Times New Roman"/>
          <w:sz w:val="24"/>
          <w:szCs w:val="24"/>
          <w:lang w:val="en-GB"/>
        </w:rPr>
        <w:t>bracket</w:t>
      </w:r>
      <w:r w:rsidR="004C370E" w:rsidRPr="00BA12FD">
        <w:rPr>
          <w:rFonts w:ascii="Times New Roman" w:hAnsi="Times New Roman" w:cs="Times New Roman"/>
          <w:sz w:val="24"/>
          <w:szCs w:val="24"/>
          <w:lang w:val="en-GB"/>
        </w:rPr>
        <w:t>:</w:t>
      </w:r>
    </w:p>
    <w:p w:rsidR="004C370E" w:rsidRPr="00BA12FD" w:rsidRDefault="004C370E" w:rsidP="00FB4CE5">
      <w:pPr>
        <w:pStyle w:val="NoSpacing"/>
        <w:spacing w:line="480" w:lineRule="auto"/>
        <w:rPr>
          <w:rFonts w:ascii="Times New Roman" w:hAnsi="Times New Roman" w:cs="Times New Roman"/>
          <w:sz w:val="24"/>
          <w:szCs w:val="24"/>
          <w:lang w:val="en-GB"/>
        </w:rPr>
      </w:pPr>
    </w:p>
    <w:p w:rsidR="002F7686" w:rsidRPr="00BA12FD" w:rsidRDefault="002F7686" w:rsidP="00FB4CE5">
      <w:pPr>
        <w:pStyle w:val="NoSpacing"/>
        <w:spacing w:line="480" w:lineRule="auto"/>
        <w:rPr>
          <w:rFonts w:ascii="Times New Roman" w:hAnsi="Times New Roman" w:cs="Times New Roman"/>
          <w:sz w:val="24"/>
          <w:szCs w:val="24"/>
          <w:lang w:val="en-GB"/>
        </w:rPr>
      </w:pP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He wiled me through the furzy croft;</w:t>
      </w: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He wiled me down the sandy lane.</w:t>
      </w: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He told his boy’s love, soft and oft,</w:t>
      </w: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Until I told him mine again.</w:t>
      </w: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(1-4)</w:t>
      </w:r>
    </w:p>
    <w:p w:rsidR="002F7686" w:rsidRPr="00BA12FD" w:rsidRDefault="002F7686" w:rsidP="00FB4CE5">
      <w:pPr>
        <w:pStyle w:val="NoSpacing"/>
        <w:spacing w:line="480" w:lineRule="auto"/>
        <w:rPr>
          <w:rFonts w:ascii="Times New Roman" w:hAnsi="Times New Roman" w:cs="Times New Roman"/>
          <w:sz w:val="24"/>
          <w:szCs w:val="24"/>
          <w:lang w:val="en-GB"/>
        </w:rPr>
      </w:pP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Thus am I dead: yet cannot die:</w:t>
      </w: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But still within my foolish brain</w:t>
      </w: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There hangs a pale blue evening sky;</w:t>
      </w:r>
    </w:p>
    <w:p w:rsidR="004C370E" w:rsidRPr="00BA12FD" w:rsidRDefault="004C370E" w:rsidP="00FB4CE5">
      <w:pPr>
        <w:pStyle w:val="NoSpacing"/>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r>
      <w:r w:rsidRPr="00BA12FD">
        <w:rPr>
          <w:rFonts w:ascii="Times New Roman" w:hAnsi="Times New Roman" w:cs="Times New Roman"/>
          <w:sz w:val="24"/>
          <w:szCs w:val="24"/>
          <w:lang w:val="en-GB"/>
        </w:rPr>
        <w:tab/>
        <w:t xml:space="preserve">   A furzy croft; a sandy lane.</w:t>
      </w:r>
    </w:p>
    <w:p w:rsidR="004C370E" w:rsidRPr="00BA12FD" w:rsidRDefault="004C370E" w:rsidP="004C370E">
      <w:pPr>
        <w:spacing w:line="480" w:lineRule="auto"/>
        <w:ind w:left="5040" w:firstLine="720"/>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(45-48; </w:t>
      </w:r>
      <w:r w:rsidRPr="00BA12FD">
        <w:rPr>
          <w:rFonts w:ascii="Times New Roman" w:hAnsi="Times New Roman" w:cs="Times New Roman"/>
          <w:i/>
          <w:sz w:val="24"/>
          <w:szCs w:val="24"/>
          <w:lang w:val="en-GB"/>
        </w:rPr>
        <w:t xml:space="preserve">P </w:t>
      </w:r>
      <w:r w:rsidRPr="00BA12FD">
        <w:rPr>
          <w:rFonts w:ascii="Times New Roman" w:hAnsi="Times New Roman" w:cs="Times New Roman"/>
          <w:sz w:val="24"/>
          <w:szCs w:val="24"/>
          <w:lang w:val="en-GB"/>
        </w:rPr>
        <w:t>301-3)</w:t>
      </w:r>
    </w:p>
    <w:p w:rsidR="002F7686" w:rsidRPr="00BA12FD" w:rsidRDefault="002F7686" w:rsidP="004C370E">
      <w:pPr>
        <w:spacing w:line="480" w:lineRule="auto"/>
        <w:ind w:left="5040" w:firstLine="720"/>
        <w:rPr>
          <w:rFonts w:ascii="Times New Roman" w:hAnsi="Times New Roman" w:cs="Times New Roman"/>
          <w:sz w:val="24"/>
          <w:szCs w:val="24"/>
          <w:lang w:val="en-GB"/>
        </w:rPr>
      </w:pPr>
    </w:p>
    <w:p w:rsidR="004C370E" w:rsidRPr="00BA12FD" w:rsidRDefault="00F12BF4" w:rsidP="004C370E">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The persistence of memory</w:t>
      </w:r>
      <w:r w:rsidR="008B60E6" w:rsidRPr="00BA12FD">
        <w:rPr>
          <w:rFonts w:ascii="Times New Roman" w:hAnsi="Times New Roman" w:cs="Times New Roman"/>
          <w:sz w:val="24"/>
          <w:szCs w:val="24"/>
          <w:lang w:val="en-GB"/>
        </w:rPr>
        <w:t xml:space="preserve"> sketched here succeeds through the poet’</w:t>
      </w:r>
      <w:r w:rsidRPr="00BA12FD">
        <w:rPr>
          <w:rFonts w:ascii="Times New Roman" w:hAnsi="Times New Roman" w:cs="Times New Roman"/>
          <w:sz w:val="24"/>
          <w:szCs w:val="24"/>
          <w:lang w:val="en-GB"/>
        </w:rPr>
        <w:t>s lightness of touch in reprising the first two lines in the last one.  The imperishable fondness of the speaker’s heart hardly consoles her: that verb “hangs” makes it seem an annoyance – not unlike the “wiling” courtship itself</w:t>
      </w:r>
      <w:r w:rsidR="009B2E06" w:rsidRPr="00BA12FD">
        <w:rPr>
          <w:rFonts w:ascii="Times New Roman" w:hAnsi="Times New Roman" w:cs="Times New Roman"/>
          <w:sz w:val="24"/>
          <w:szCs w:val="24"/>
          <w:lang w:val="en-GB"/>
        </w:rPr>
        <w:t>, when her suitor wouldn’t quit hanging around.  Y</w:t>
      </w:r>
      <w:r w:rsidRPr="00BA12FD">
        <w:rPr>
          <w:rFonts w:ascii="Times New Roman" w:hAnsi="Times New Roman" w:cs="Times New Roman"/>
          <w:sz w:val="24"/>
          <w:szCs w:val="24"/>
          <w:lang w:val="en-GB"/>
        </w:rPr>
        <w:t>et, for all that, the</w:t>
      </w:r>
      <w:r w:rsidR="0047407C" w:rsidRPr="00BA12FD">
        <w:rPr>
          <w:rFonts w:ascii="Times New Roman" w:hAnsi="Times New Roman" w:cs="Times New Roman"/>
          <w:sz w:val="24"/>
          <w:szCs w:val="24"/>
          <w:lang w:val="en-GB"/>
        </w:rPr>
        <w:t xml:space="preserve"> random</w:t>
      </w:r>
      <w:r w:rsidRPr="00BA12FD">
        <w:rPr>
          <w:rFonts w:ascii="Times New Roman" w:hAnsi="Times New Roman" w:cs="Times New Roman"/>
          <w:sz w:val="24"/>
          <w:szCs w:val="24"/>
          <w:lang w:val="en-GB"/>
        </w:rPr>
        <w:t xml:space="preserve"> details of nondescript croft and lane </w:t>
      </w:r>
      <w:r w:rsidR="008B60E6" w:rsidRPr="00BA12FD">
        <w:rPr>
          <w:rFonts w:ascii="Times New Roman" w:hAnsi="Times New Roman" w:cs="Times New Roman"/>
          <w:sz w:val="24"/>
          <w:szCs w:val="24"/>
          <w:lang w:val="en-GB"/>
        </w:rPr>
        <w:t>obtrude anyhow on</w:t>
      </w:r>
      <w:r w:rsidR="009B2E06" w:rsidRPr="00BA12FD">
        <w:rPr>
          <w:rFonts w:ascii="Times New Roman" w:hAnsi="Times New Roman" w:cs="Times New Roman"/>
          <w:sz w:val="24"/>
          <w:szCs w:val="24"/>
          <w:lang w:val="en-GB"/>
        </w:rPr>
        <w:t xml:space="preserve"> the veritable paradise in which she survives, whose exotic fauna and flora have</w:t>
      </w:r>
      <w:r w:rsidR="00F01BCB" w:rsidRPr="00BA12FD">
        <w:rPr>
          <w:rFonts w:ascii="Times New Roman" w:hAnsi="Times New Roman" w:cs="Times New Roman"/>
          <w:sz w:val="24"/>
          <w:szCs w:val="24"/>
          <w:lang w:val="en-GB"/>
        </w:rPr>
        <w:t xml:space="preserve"> crowd</w:t>
      </w:r>
      <w:r w:rsidR="009B2E06" w:rsidRPr="00BA12FD">
        <w:rPr>
          <w:rFonts w:ascii="Times New Roman" w:hAnsi="Times New Roman" w:cs="Times New Roman"/>
          <w:sz w:val="24"/>
          <w:szCs w:val="24"/>
          <w:lang w:val="en-GB"/>
        </w:rPr>
        <w:t>ed</w:t>
      </w:r>
      <w:r w:rsidR="00F01BCB" w:rsidRPr="00BA12FD">
        <w:rPr>
          <w:rFonts w:ascii="Times New Roman" w:hAnsi="Times New Roman" w:cs="Times New Roman"/>
          <w:sz w:val="24"/>
          <w:szCs w:val="24"/>
          <w:lang w:val="en-GB"/>
        </w:rPr>
        <w:t xml:space="preserve"> the</w:t>
      </w:r>
      <w:r w:rsidR="009B2E06" w:rsidRPr="00BA12FD">
        <w:rPr>
          <w:rFonts w:ascii="Times New Roman" w:hAnsi="Times New Roman" w:cs="Times New Roman"/>
          <w:sz w:val="24"/>
          <w:szCs w:val="24"/>
          <w:lang w:val="en-GB"/>
        </w:rPr>
        <w:t xml:space="preserve"> inter</w:t>
      </w:r>
      <w:r w:rsidR="00F01BCB" w:rsidRPr="00BA12FD">
        <w:rPr>
          <w:rFonts w:ascii="Times New Roman" w:hAnsi="Times New Roman" w:cs="Times New Roman"/>
          <w:sz w:val="24"/>
          <w:szCs w:val="24"/>
          <w:lang w:val="en-GB"/>
        </w:rPr>
        <w:t>mediate</w:t>
      </w:r>
      <w:r w:rsidR="009B2E06" w:rsidRPr="00BA12FD">
        <w:rPr>
          <w:rFonts w:ascii="Times New Roman" w:hAnsi="Times New Roman" w:cs="Times New Roman"/>
          <w:sz w:val="24"/>
          <w:szCs w:val="24"/>
          <w:lang w:val="en-GB"/>
        </w:rPr>
        <w:t xml:space="preserve"> stanzas with a</w:t>
      </w:r>
      <w:r w:rsidR="0074159A" w:rsidRPr="00BA12FD">
        <w:rPr>
          <w:rFonts w:ascii="Times New Roman" w:hAnsi="Times New Roman" w:cs="Times New Roman"/>
          <w:sz w:val="24"/>
          <w:szCs w:val="24"/>
          <w:lang w:val="en-GB"/>
        </w:rPr>
        <w:t xml:space="preserve"> fecundity</w:t>
      </w:r>
      <w:r w:rsidR="009B2E06" w:rsidRPr="00BA12FD">
        <w:rPr>
          <w:rFonts w:ascii="Times New Roman" w:hAnsi="Times New Roman" w:cs="Times New Roman"/>
          <w:sz w:val="24"/>
          <w:szCs w:val="24"/>
          <w:lang w:val="en-GB"/>
        </w:rPr>
        <w:t xml:space="preserve"> of details the speaker regards but cannot </w:t>
      </w:r>
      <w:r w:rsidR="00596C2A" w:rsidRPr="00BA12FD">
        <w:rPr>
          <w:rFonts w:ascii="Times New Roman" w:hAnsi="Times New Roman" w:cs="Times New Roman"/>
          <w:sz w:val="24"/>
          <w:szCs w:val="24"/>
          <w:lang w:val="en-GB"/>
        </w:rPr>
        <w:t xml:space="preserve">bring herself to </w:t>
      </w:r>
      <w:r w:rsidR="009B2E06" w:rsidRPr="00BA12FD">
        <w:rPr>
          <w:rFonts w:ascii="Times New Roman" w:hAnsi="Times New Roman" w:cs="Times New Roman"/>
          <w:sz w:val="24"/>
          <w:szCs w:val="24"/>
          <w:lang w:val="en-GB"/>
        </w:rPr>
        <w:t>care about.</w:t>
      </w:r>
      <w:r w:rsidR="008B60E6" w:rsidRPr="00BA12FD">
        <w:rPr>
          <w:rFonts w:ascii="Times New Roman" w:hAnsi="Times New Roman" w:cs="Times New Roman"/>
          <w:sz w:val="24"/>
          <w:szCs w:val="24"/>
          <w:lang w:val="en-GB"/>
        </w:rPr>
        <w:t xml:space="preserve"> </w:t>
      </w:r>
      <w:r w:rsidR="002D4932" w:rsidRPr="00BA12FD">
        <w:rPr>
          <w:rFonts w:ascii="Times New Roman" w:hAnsi="Times New Roman" w:cs="Times New Roman"/>
          <w:sz w:val="24"/>
          <w:szCs w:val="24"/>
          <w:lang w:val="en-GB"/>
        </w:rPr>
        <w:t xml:space="preserve"> She tries to</w:t>
      </w:r>
      <w:r w:rsidR="00596C2A" w:rsidRPr="00BA12FD">
        <w:rPr>
          <w:rFonts w:ascii="Times New Roman" w:hAnsi="Times New Roman" w:cs="Times New Roman"/>
          <w:sz w:val="24"/>
          <w:szCs w:val="24"/>
          <w:lang w:val="en-GB"/>
        </w:rPr>
        <w:t xml:space="preserve"> get</w:t>
      </w:r>
      <w:r w:rsidR="002D4932" w:rsidRPr="00BA12FD">
        <w:rPr>
          <w:rFonts w:ascii="Times New Roman" w:hAnsi="Times New Roman" w:cs="Times New Roman"/>
          <w:sz w:val="24"/>
          <w:szCs w:val="24"/>
          <w:lang w:val="en-GB"/>
        </w:rPr>
        <w:t xml:space="preserve"> interest</w:t>
      </w:r>
      <w:r w:rsidR="00596C2A" w:rsidRPr="00BA12FD">
        <w:rPr>
          <w:rFonts w:ascii="Times New Roman" w:hAnsi="Times New Roman" w:cs="Times New Roman"/>
          <w:sz w:val="24"/>
          <w:szCs w:val="24"/>
          <w:lang w:val="en-GB"/>
        </w:rPr>
        <w:t>ed</w:t>
      </w:r>
      <w:r w:rsidR="002D4932" w:rsidRPr="00BA12FD">
        <w:rPr>
          <w:rFonts w:ascii="Times New Roman" w:hAnsi="Times New Roman" w:cs="Times New Roman"/>
          <w:sz w:val="24"/>
          <w:szCs w:val="24"/>
          <w:lang w:val="en-GB"/>
        </w:rPr>
        <w:t xml:space="preserve"> in a properly </w:t>
      </w:r>
      <w:r w:rsidR="002F7686" w:rsidRPr="00BA12FD">
        <w:rPr>
          <w:rFonts w:ascii="Times New Roman" w:hAnsi="Times New Roman" w:cs="Times New Roman"/>
          <w:sz w:val="24"/>
          <w:szCs w:val="24"/>
          <w:lang w:val="en-GB"/>
        </w:rPr>
        <w:t xml:space="preserve">sublimated </w:t>
      </w:r>
      <w:r w:rsidR="002D4932" w:rsidRPr="00BA12FD">
        <w:rPr>
          <w:rFonts w:ascii="Times New Roman" w:hAnsi="Times New Roman" w:cs="Times New Roman"/>
          <w:sz w:val="24"/>
          <w:szCs w:val="24"/>
          <w:lang w:val="en-GB"/>
        </w:rPr>
        <w:t>vision of surrounding realities, deeming that the “spirits” of her dead family “light the golden shade / Beneath the giant mango-tree” (27-28).  But that</w:t>
      </w:r>
      <w:r w:rsidR="0047407C" w:rsidRPr="00BA12FD">
        <w:rPr>
          <w:rFonts w:ascii="Times New Roman" w:hAnsi="Times New Roman" w:cs="Times New Roman"/>
          <w:sz w:val="24"/>
          <w:szCs w:val="24"/>
          <w:lang w:val="en-GB"/>
        </w:rPr>
        <w:t xml:space="preserve"> symbolic</w:t>
      </w:r>
      <w:r w:rsidR="002D4932" w:rsidRPr="00BA12FD">
        <w:rPr>
          <w:rFonts w:ascii="Times New Roman" w:hAnsi="Times New Roman" w:cs="Times New Roman"/>
          <w:sz w:val="24"/>
          <w:szCs w:val="24"/>
          <w:lang w:val="en-GB"/>
        </w:rPr>
        <w:t xml:space="preserve"> frame of </w:t>
      </w:r>
      <w:r w:rsidR="0047407C" w:rsidRPr="00BA12FD">
        <w:rPr>
          <w:rFonts w:ascii="Times New Roman" w:hAnsi="Times New Roman" w:cs="Times New Roman"/>
          <w:sz w:val="24"/>
          <w:szCs w:val="24"/>
          <w:lang w:val="en-GB"/>
        </w:rPr>
        <w:t>reference fails her, just as it ordinari</w:t>
      </w:r>
      <w:r w:rsidR="00596C2A" w:rsidRPr="00BA12FD">
        <w:rPr>
          <w:rFonts w:ascii="Times New Roman" w:hAnsi="Times New Roman" w:cs="Times New Roman"/>
          <w:sz w:val="24"/>
          <w:szCs w:val="24"/>
          <w:lang w:val="en-GB"/>
        </w:rPr>
        <w:t xml:space="preserve">ly </w:t>
      </w:r>
      <w:r w:rsidR="002D4932" w:rsidRPr="00BA12FD">
        <w:rPr>
          <w:rFonts w:ascii="Times New Roman" w:hAnsi="Times New Roman" w:cs="Times New Roman"/>
          <w:sz w:val="24"/>
          <w:szCs w:val="24"/>
          <w:lang w:val="en-GB"/>
        </w:rPr>
        <w:t xml:space="preserve">failed her poet.  The vital frame of reference is the one with which the overall structure of “The Mango-Tree” </w:t>
      </w:r>
      <w:r w:rsidR="002F7686" w:rsidRPr="00BA12FD">
        <w:rPr>
          <w:rFonts w:ascii="Times New Roman" w:hAnsi="Times New Roman" w:cs="Times New Roman"/>
          <w:sz w:val="24"/>
          <w:szCs w:val="24"/>
          <w:lang w:val="en-GB"/>
        </w:rPr>
        <w:t>holds fast</w:t>
      </w:r>
      <w:r w:rsidR="002D4932" w:rsidRPr="00BA12FD">
        <w:rPr>
          <w:rFonts w:ascii="Times New Roman" w:hAnsi="Times New Roman" w:cs="Times New Roman"/>
          <w:sz w:val="24"/>
          <w:szCs w:val="24"/>
          <w:lang w:val="en-GB"/>
        </w:rPr>
        <w:t xml:space="preserve">: psychological, this-worldly, demystified.  And the </w:t>
      </w:r>
      <w:r w:rsidR="00AD2116" w:rsidRPr="00BA12FD">
        <w:rPr>
          <w:rFonts w:ascii="Times New Roman" w:hAnsi="Times New Roman" w:cs="Times New Roman"/>
          <w:sz w:val="24"/>
          <w:szCs w:val="24"/>
          <w:lang w:val="en-GB"/>
        </w:rPr>
        <w:t xml:space="preserve">bemused </w:t>
      </w:r>
      <w:r w:rsidR="002D4932" w:rsidRPr="00BA12FD">
        <w:rPr>
          <w:rFonts w:ascii="Times New Roman" w:hAnsi="Times New Roman" w:cs="Times New Roman"/>
          <w:sz w:val="24"/>
          <w:szCs w:val="24"/>
          <w:lang w:val="en-GB"/>
        </w:rPr>
        <w:t xml:space="preserve">disappointment </w:t>
      </w:r>
      <w:r w:rsidR="00AD2116" w:rsidRPr="00BA12FD">
        <w:rPr>
          <w:rFonts w:ascii="Times New Roman" w:hAnsi="Times New Roman" w:cs="Times New Roman"/>
          <w:sz w:val="24"/>
          <w:szCs w:val="24"/>
          <w:lang w:val="en-GB"/>
        </w:rPr>
        <w:t>in which the speaker concludes is more largely recognizable as</w:t>
      </w:r>
      <w:r w:rsidR="0074159A" w:rsidRPr="00BA12FD">
        <w:rPr>
          <w:rFonts w:ascii="Times New Roman" w:hAnsi="Times New Roman" w:cs="Times New Roman"/>
          <w:sz w:val="24"/>
          <w:szCs w:val="24"/>
          <w:lang w:val="en-GB"/>
        </w:rPr>
        <w:t xml:space="preserve"> a version of</w:t>
      </w:r>
      <w:r w:rsidR="00AD2116" w:rsidRPr="00BA12FD">
        <w:rPr>
          <w:rFonts w:ascii="Times New Roman" w:hAnsi="Times New Roman" w:cs="Times New Roman"/>
          <w:sz w:val="24"/>
          <w:szCs w:val="24"/>
          <w:lang w:val="en-GB"/>
        </w:rPr>
        <w:t xml:space="preserve"> Kingsley’s acc</w:t>
      </w:r>
      <w:r w:rsidR="0074159A" w:rsidRPr="00BA12FD">
        <w:rPr>
          <w:rFonts w:ascii="Times New Roman" w:hAnsi="Times New Roman" w:cs="Times New Roman"/>
          <w:sz w:val="24"/>
          <w:szCs w:val="24"/>
          <w:lang w:val="en-GB"/>
        </w:rPr>
        <w:t>ommodated ambition in poetry.  D</w:t>
      </w:r>
      <w:r w:rsidR="00AD2116" w:rsidRPr="00BA12FD">
        <w:rPr>
          <w:rFonts w:ascii="Times New Roman" w:hAnsi="Times New Roman" w:cs="Times New Roman"/>
          <w:sz w:val="24"/>
          <w:szCs w:val="24"/>
          <w:lang w:val="en-GB"/>
        </w:rPr>
        <w:t>eficiency</w:t>
      </w:r>
      <w:r w:rsidR="00FC3E3E" w:rsidRPr="00BA12FD">
        <w:rPr>
          <w:rFonts w:ascii="Times New Roman" w:hAnsi="Times New Roman" w:cs="Times New Roman"/>
          <w:sz w:val="24"/>
          <w:szCs w:val="24"/>
          <w:lang w:val="en-GB"/>
        </w:rPr>
        <w:t xml:space="preserve"> of vision </w:t>
      </w:r>
      <w:r w:rsidR="00FC3E3E" w:rsidRPr="00BA12FD">
        <w:rPr>
          <w:rFonts w:ascii="Times New Roman" w:hAnsi="Times New Roman" w:cs="Times New Roman"/>
          <w:sz w:val="24"/>
          <w:szCs w:val="24"/>
          <w:lang w:val="en-GB"/>
        </w:rPr>
        <w:lastRenderedPageBreak/>
        <w:t>is at first resisted;</w:t>
      </w:r>
      <w:r w:rsidR="00AD2116" w:rsidRPr="00BA12FD">
        <w:rPr>
          <w:rFonts w:ascii="Times New Roman" w:hAnsi="Times New Roman" w:cs="Times New Roman"/>
          <w:sz w:val="24"/>
          <w:szCs w:val="24"/>
          <w:lang w:val="en-GB"/>
        </w:rPr>
        <w:t xml:space="preserve"> next </w:t>
      </w:r>
      <w:r w:rsidR="00BB153C" w:rsidRPr="00BA12FD">
        <w:rPr>
          <w:rFonts w:ascii="Times New Roman" w:hAnsi="Times New Roman" w:cs="Times New Roman"/>
          <w:sz w:val="24"/>
          <w:szCs w:val="24"/>
          <w:lang w:val="en-GB"/>
        </w:rPr>
        <w:t xml:space="preserve">it is </w:t>
      </w:r>
      <w:r w:rsidR="00596C2A" w:rsidRPr="00BA12FD">
        <w:rPr>
          <w:rFonts w:ascii="Times New Roman" w:hAnsi="Times New Roman" w:cs="Times New Roman"/>
          <w:sz w:val="24"/>
          <w:szCs w:val="24"/>
          <w:lang w:val="en-GB"/>
        </w:rPr>
        <w:t>concede</w:t>
      </w:r>
      <w:r w:rsidR="00AD2116" w:rsidRPr="00BA12FD">
        <w:rPr>
          <w:rFonts w:ascii="Times New Roman" w:hAnsi="Times New Roman" w:cs="Times New Roman"/>
          <w:sz w:val="24"/>
          <w:szCs w:val="24"/>
          <w:lang w:val="en-GB"/>
        </w:rPr>
        <w:t>d</w:t>
      </w:r>
      <w:r w:rsidR="00FC3E3E" w:rsidRPr="00BA12FD">
        <w:rPr>
          <w:rFonts w:ascii="Times New Roman" w:hAnsi="Times New Roman" w:cs="Times New Roman"/>
          <w:sz w:val="24"/>
          <w:szCs w:val="24"/>
          <w:lang w:val="en-GB"/>
        </w:rPr>
        <w:t>;</w:t>
      </w:r>
      <w:r w:rsidR="00AD2116" w:rsidRPr="00BA12FD">
        <w:rPr>
          <w:rFonts w:ascii="Times New Roman" w:hAnsi="Times New Roman" w:cs="Times New Roman"/>
          <w:sz w:val="24"/>
          <w:szCs w:val="24"/>
          <w:lang w:val="en-GB"/>
        </w:rPr>
        <w:t xml:space="preserve"> finally </w:t>
      </w:r>
      <w:r w:rsidR="00BB153C" w:rsidRPr="00BA12FD">
        <w:rPr>
          <w:rFonts w:ascii="Times New Roman" w:hAnsi="Times New Roman" w:cs="Times New Roman"/>
          <w:sz w:val="24"/>
          <w:szCs w:val="24"/>
          <w:lang w:val="en-GB"/>
        </w:rPr>
        <w:t xml:space="preserve">it is </w:t>
      </w:r>
      <w:r w:rsidR="00AD2116" w:rsidRPr="00BA12FD">
        <w:rPr>
          <w:rFonts w:ascii="Times New Roman" w:hAnsi="Times New Roman" w:cs="Times New Roman"/>
          <w:sz w:val="24"/>
          <w:szCs w:val="24"/>
          <w:lang w:val="en-GB"/>
        </w:rPr>
        <w:t>incorporated as the guiding principle of a</w:t>
      </w:r>
      <w:r w:rsidR="00FC3E3E" w:rsidRPr="00BA12FD">
        <w:rPr>
          <w:rFonts w:ascii="Times New Roman" w:hAnsi="Times New Roman" w:cs="Times New Roman"/>
          <w:sz w:val="24"/>
          <w:szCs w:val="24"/>
          <w:lang w:val="en-GB"/>
        </w:rPr>
        <w:t xml:space="preserve"> worthy</w:t>
      </w:r>
      <w:r w:rsidR="00AD2116" w:rsidRPr="00BA12FD">
        <w:rPr>
          <w:rFonts w:ascii="Times New Roman" w:hAnsi="Times New Roman" w:cs="Times New Roman"/>
          <w:sz w:val="24"/>
          <w:szCs w:val="24"/>
          <w:lang w:val="en-GB"/>
        </w:rPr>
        <w:t xml:space="preserve"> if minor body of work.</w:t>
      </w:r>
    </w:p>
    <w:p w:rsidR="009544A2" w:rsidRDefault="009544A2" w:rsidP="00222366">
      <w:pPr>
        <w:spacing w:line="480" w:lineRule="auto"/>
        <w:rPr>
          <w:rFonts w:ascii="Times New Roman" w:hAnsi="Times New Roman" w:cs="Times New Roman"/>
          <w:sz w:val="24"/>
          <w:szCs w:val="24"/>
          <w:u w:val="single"/>
          <w:lang w:val="en-GB"/>
        </w:rPr>
      </w:pPr>
    </w:p>
    <w:p w:rsidR="002F7686" w:rsidRPr="00BA12FD" w:rsidRDefault="009544A2" w:rsidP="00222366">
      <w:pPr>
        <w:spacing w:line="480" w:lineRule="auto"/>
        <w:rPr>
          <w:rFonts w:ascii="Times New Roman" w:hAnsi="Times New Roman" w:cs="Times New Roman"/>
          <w:sz w:val="24"/>
          <w:szCs w:val="24"/>
          <w:lang w:val="en-GB"/>
        </w:rPr>
      </w:pPr>
      <w:r>
        <w:rPr>
          <w:rFonts w:ascii="Times New Roman" w:hAnsi="Times New Roman" w:cs="Times New Roman"/>
          <w:sz w:val="24"/>
          <w:szCs w:val="24"/>
          <w:u w:val="single"/>
          <w:lang w:val="en-GB"/>
        </w:rPr>
        <w:t>Realism in Spite of Itself</w:t>
      </w:r>
    </w:p>
    <w:p w:rsidR="006367D6" w:rsidRPr="00BA12FD" w:rsidRDefault="00117D75" w:rsidP="004C370E">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ab/>
      </w:r>
      <w:r w:rsidR="00444B63" w:rsidRPr="00BA12FD">
        <w:rPr>
          <w:rFonts w:ascii="Times New Roman" w:hAnsi="Times New Roman" w:cs="Times New Roman"/>
          <w:sz w:val="24"/>
          <w:szCs w:val="24"/>
          <w:lang w:val="en-GB"/>
        </w:rPr>
        <w:t xml:space="preserve">I have tried to show how a theoretical </w:t>
      </w:r>
      <w:r w:rsidR="00843234" w:rsidRPr="00BA12FD">
        <w:rPr>
          <w:rFonts w:ascii="Times New Roman" w:hAnsi="Times New Roman" w:cs="Times New Roman"/>
          <w:sz w:val="24"/>
          <w:szCs w:val="24"/>
          <w:lang w:val="en-GB"/>
        </w:rPr>
        <w:t xml:space="preserve">handicap </w:t>
      </w:r>
      <w:r w:rsidR="00C82A20" w:rsidRPr="00BA12FD">
        <w:rPr>
          <w:rFonts w:ascii="Times New Roman" w:hAnsi="Times New Roman" w:cs="Times New Roman"/>
          <w:sz w:val="24"/>
          <w:szCs w:val="24"/>
          <w:lang w:val="en-GB"/>
        </w:rPr>
        <w:t>that constrained</w:t>
      </w:r>
      <w:r w:rsidR="00444B63" w:rsidRPr="00BA12FD">
        <w:rPr>
          <w:rFonts w:ascii="Times New Roman" w:hAnsi="Times New Roman" w:cs="Times New Roman"/>
          <w:sz w:val="24"/>
          <w:szCs w:val="24"/>
          <w:lang w:val="en-GB"/>
        </w:rPr>
        <w:t xml:space="preserve"> Kingley’s poetic </w:t>
      </w:r>
      <w:r w:rsidR="008E2AF1" w:rsidRPr="00BA12FD">
        <w:rPr>
          <w:rFonts w:ascii="Times New Roman" w:hAnsi="Times New Roman" w:cs="Times New Roman"/>
          <w:sz w:val="24"/>
          <w:szCs w:val="24"/>
          <w:lang w:val="en-GB"/>
        </w:rPr>
        <w:t xml:space="preserve">production </w:t>
      </w:r>
      <w:r w:rsidR="00444B63" w:rsidRPr="00BA12FD">
        <w:rPr>
          <w:rFonts w:ascii="Times New Roman" w:hAnsi="Times New Roman" w:cs="Times New Roman"/>
          <w:sz w:val="24"/>
          <w:szCs w:val="24"/>
          <w:lang w:val="en-GB"/>
        </w:rPr>
        <w:t>also furnished him, by default, with a practical rationale for</w:t>
      </w:r>
      <w:r w:rsidR="008E2AF1" w:rsidRPr="00BA12FD">
        <w:rPr>
          <w:rFonts w:ascii="Times New Roman" w:hAnsi="Times New Roman" w:cs="Times New Roman"/>
          <w:sz w:val="24"/>
          <w:szCs w:val="24"/>
          <w:lang w:val="en-GB"/>
        </w:rPr>
        <w:t xml:space="preserve"> continuing to write poems</w:t>
      </w:r>
      <w:r w:rsidR="00444B63" w:rsidRPr="00BA12FD">
        <w:rPr>
          <w:rFonts w:ascii="Times New Roman" w:hAnsi="Times New Roman" w:cs="Times New Roman"/>
          <w:sz w:val="24"/>
          <w:szCs w:val="24"/>
          <w:lang w:val="en-GB"/>
        </w:rPr>
        <w:t xml:space="preserve">.  </w:t>
      </w:r>
      <w:r w:rsidR="008E2AF1" w:rsidRPr="00BA12FD">
        <w:rPr>
          <w:rFonts w:ascii="Times New Roman" w:hAnsi="Times New Roman" w:cs="Times New Roman"/>
          <w:sz w:val="24"/>
          <w:szCs w:val="24"/>
          <w:lang w:val="en-GB"/>
        </w:rPr>
        <w:t>Although h</w:t>
      </w:r>
      <w:r w:rsidR="00444B63" w:rsidRPr="00BA12FD">
        <w:rPr>
          <w:rFonts w:ascii="Times New Roman" w:hAnsi="Times New Roman" w:cs="Times New Roman"/>
          <w:sz w:val="24"/>
          <w:szCs w:val="24"/>
          <w:lang w:val="en-GB"/>
        </w:rPr>
        <w:t>is ideal agenda re</w:t>
      </w:r>
      <w:r w:rsidR="008E2AF1" w:rsidRPr="00BA12FD">
        <w:rPr>
          <w:rFonts w:ascii="Times New Roman" w:hAnsi="Times New Roman" w:cs="Times New Roman"/>
          <w:sz w:val="24"/>
          <w:szCs w:val="24"/>
          <w:lang w:val="en-GB"/>
        </w:rPr>
        <w:t>mained</w:t>
      </w:r>
      <w:r w:rsidR="00444B63" w:rsidRPr="00BA12FD">
        <w:rPr>
          <w:rFonts w:ascii="Times New Roman" w:hAnsi="Times New Roman" w:cs="Times New Roman"/>
          <w:sz w:val="24"/>
          <w:szCs w:val="24"/>
          <w:lang w:val="en-GB"/>
        </w:rPr>
        <w:t xml:space="preserve"> out of reach, he reached for it anyhow</w:t>
      </w:r>
      <w:r w:rsidR="00843234" w:rsidRPr="00BA12FD">
        <w:rPr>
          <w:rFonts w:ascii="Times New Roman" w:hAnsi="Times New Roman" w:cs="Times New Roman"/>
          <w:sz w:val="24"/>
          <w:szCs w:val="24"/>
          <w:lang w:val="en-GB"/>
        </w:rPr>
        <w:t>, and</w:t>
      </w:r>
      <w:r w:rsidR="00444B63" w:rsidRPr="00BA12FD">
        <w:rPr>
          <w:rFonts w:ascii="Times New Roman" w:hAnsi="Times New Roman" w:cs="Times New Roman"/>
          <w:sz w:val="24"/>
          <w:szCs w:val="24"/>
          <w:lang w:val="en-GB"/>
        </w:rPr>
        <w:t xml:space="preserve"> with </w:t>
      </w:r>
      <w:r w:rsidR="002C3B0E" w:rsidRPr="00BA12FD">
        <w:rPr>
          <w:rFonts w:ascii="Times New Roman" w:hAnsi="Times New Roman" w:cs="Times New Roman"/>
          <w:sz w:val="24"/>
          <w:szCs w:val="24"/>
          <w:lang w:val="en-GB"/>
        </w:rPr>
        <w:t>a s</w:t>
      </w:r>
      <w:r w:rsidR="009544A2">
        <w:rPr>
          <w:rFonts w:ascii="Times New Roman" w:hAnsi="Times New Roman" w:cs="Times New Roman"/>
          <w:sz w:val="24"/>
          <w:szCs w:val="24"/>
          <w:lang w:val="en-GB"/>
        </w:rPr>
        <w:t>inewy</w:t>
      </w:r>
      <w:r w:rsidR="002C3B0E" w:rsidRPr="00BA12FD">
        <w:rPr>
          <w:rFonts w:ascii="Times New Roman" w:hAnsi="Times New Roman" w:cs="Times New Roman"/>
          <w:sz w:val="24"/>
          <w:szCs w:val="24"/>
          <w:lang w:val="en-GB"/>
        </w:rPr>
        <w:t xml:space="preserve"> honesty that </w:t>
      </w:r>
      <w:r w:rsidR="008E2AF1" w:rsidRPr="00BA12FD">
        <w:rPr>
          <w:rFonts w:ascii="Times New Roman" w:hAnsi="Times New Roman" w:cs="Times New Roman"/>
          <w:sz w:val="24"/>
          <w:szCs w:val="24"/>
          <w:lang w:val="en-GB"/>
        </w:rPr>
        <w:t xml:space="preserve">in effect </w:t>
      </w:r>
      <w:r w:rsidR="002C3B0E" w:rsidRPr="00BA12FD">
        <w:rPr>
          <w:rFonts w:ascii="Times New Roman" w:hAnsi="Times New Roman" w:cs="Times New Roman"/>
          <w:sz w:val="24"/>
          <w:szCs w:val="24"/>
          <w:lang w:val="en-GB"/>
        </w:rPr>
        <w:t>produced</w:t>
      </w:r>
      <w:r w:rsidR="00444B63" w:rsidRPr="00BA12FD">
        <w:rPr>
          <w:rFonts w:ascii="Times New Roman" w:hAnsi="Times New Roman" w:cs="Times New Roman"/>
          <w:sz w:val="24"/>
          <w:szCs w:val="24"/>
          <w:lang w:val="en-GB"/>
        </w:rPr>
        <w:t xml:space="preserve"> a </w:t>
      </w:r>
      <w:r w:rsidR="008E2AF1" w:rsidRPr="00BA12FD">
        <w:rPr>
          <w:rFonts w:ascii="Times New Roman" w:hAnsi="Times New Roman" w:cs="Times New Roman"/>
          <w:sz w:val="24"/>
          <w:szCs w:val="24"/>
          <w:lang w:val="en-GB"/>
        </w:rPr>
        <w:t xml:space="preserve">second, </w:t>
      </w:r>
      <w:r w:rsidR="00444B63" w:rsidRPr="00BA12FD">
        <w:rPr>
          <w:rFonts w:ascii="Times New Roman" w:hAnsi="Times New Roman" w:cs="Times New Roman"/>
          <w:sz w:val="24"/>
          <w:szCs w:val="24"/>
          <w:lang w:val="en-GB"/>
        </w:rPr>
        <w:t>derivative agenda</w:t>
      </w:r>
      <w:r w:rsidR="002C3B0E" w:rsidRPr="00BA12FD">
        <w:rPr>
          <w:rFonts w:ascii="Times New Roman" w:hAnsi="Times New Roman" w:cs="Times New Roman"/>
          <w:sz w:val="24"/>
          <w:szCs w:val="24"/>
          <w:lang w:val="en-GB"/>
        </w:rPr>
        <w:t xml:space="preserve">.  This second agenda </w:t>
      </w:r>
      <w:r w:rsidR="002F7686" w:rsidRPr="00BA12FD">
        <w:rPr>
          <w:rFonts w:ascii="Times New Roman" w:hAnsi="Times New Roman" w:cs="Times New Roman"/>
          <w:sz w:val="24"/>
          <w:szCs w:val="24"/>
          <w:lang w:val="en-GB"/>
        </w:rPr>
        <w:t xml:space="preserve">privileged imaginative </w:t>
      </w:r>
      <w:r w:rsidR="00843234" w:rsidRPr="00BA12FD">
        <w:rPr>
          <w:rFonts w:ascii="Times New Roman" w:hAnsi="Times New Roman" w:cs="Times New Roman"/>
          <w:sz w:val="24"/>
          <w:szCs w:val="24"/>
          <w:lang w:val="en-GB"/>
        </w:rPr>
        <w:t>circumstances and forms</w:t>
      </w:r>
      <w:r w:rsidR="00C82A20" w:rsidRPr="00BA12FD">
        <w:rPr>
          <w:rFonts w:ascii="Times New Roman" w:hAnsi="Times New Roman" w:cs="Times New Roman"/>
          <w:sz w:val="24"/>
          <w:szCs w:val="24"/>
          <w:lang w:val="en-GB"/>
        </w:rPr>
        <w:t xml:space="preserve"> that were expressive of discrepancy, because a reciprocity between failure and aspiration</w:t>
      </w:r>
      <w:r w:rsidR="002F7686" w:rsidRPr="00BA12FD">
        <w:rPr>
          <w:rFonts w:ascii="Times New Roman" w:hAnsi="Times New Roman" w:cs="Times New Roman"/>
          <w:sz w:val="24"/>
          <w:szCs w:val="24"/>
          <w:lang w:val="en-GB"/>
        </w:rPr>
        <w:t xml:space="preserve"> typified the condition that brought it forth.</w:t>
      </w:r>
      <w:r w:rsidR="00DB59C2" w:rsidRPr="00BA12FD">
        <w:rPr>
          <w:rFonts w:ascii="Times New Roman" w:hAnsi="Times New Roman" w:cs="Times New Roman"/>
          <w:sz w:val="24"/>
          <w:szCs w:val="24"/>
          <w:lang w:val="en-GB"/>
        </w:rPr>
        <w:t xml:space="preserve">  </w:t>
      </w:r>
      <w:r w:rsidR="00FB3521" w:rsidRPr="00BA12FD">
        <w:rPr>
          <w:rFonts w:ascii="Times New Roman" w:hAnsi="Times New Roman" w:cs="Times New Roman"/>
          <w:sz w:val="24"/>
          <w:szCs w:val="24"/>
          <w:lang w:val="en-GB"/>
        </w:rPr>
        <w:t xml:space="preserve">Poetical topics engendering either </w:t>
      </w:r>
      <w:r w:rsidR="00DB59C2" w:rsidRPr="00BA12FD">
        <w:rPr>
          <w:rFonts w:ascii="Times New Roman" w:hAnsi="Times New Roman" w:cs="Times New Roman"/>
          <w:sz w:val="24"/>
          <w:szCs w:val="24"/>
          <w:lang w:val="en-GB"/>
        </w:rPr>
        <w:t xml:space="preserve">manically keen anticipation, or </w:t>
      </w:r>
      <w:r w:rsidR="00FB3521" w:rsidRPr="00BA12FD">
        <w:rPr>
          <w:rFonts w:ascii="Times New Roman" w:hAnsi="Times New Roman" w:cs="Times New Roman"/>
          <w:sz w:val="24"/>
          <w:szCs w:val="24"/>
          <w:lang w:val="en-GB"/>
        </w:rPr>
        <w:t>else</w:t>
      </w:r>
      <w:r w:rsidR="00DB59C2" w:rsidRPr="00BA12FD">
        <w:rPr>
          <w:rFonts w:ascii="Times New Roman" w:hAnsi="Times New Roman" w:cs="Times New Roman"/>
          <w:sz w:val="24"/>
          <w:szCs w:val="24"/>
          <w:lang w:val="en-GB"/>
        </w:rPr>
        <w:t xml:space="preserve"> di</w:t>
      </w:r>
      <w:r w:rsidR="00FB3521" w:rsidRPr="00BA12FD">
        <w:rPr>
          <w:rFonts w:ascii="Times New Roman" w:hAnsi="Times New Roman" w:cs="Times New Roman"/>
          <w:sz w:val="24"/>
          <w:szCs w:val="24"/>
          <w:lang w:val="en-GB"/>
        </w:rPr>
        <w:t>sappointment whetted to the point</w:t>
      </w:r>
      <w:r w:rsidR="00DB59C2" w:rsidRPr="00BA12FD">
        <w:rPr>
          <w:rFonts w:ascii="Times New Roman" w:hAnsi="Times New Roman" w:cs="Times New Roman"/>
          <w:sz w:val="24"/>
          <w:szCs w:val="24"/>
          <w:lang w:val="en-GB"/>
        </w:rPr>
        <w:t xml:space="preserve"> of abje</w:t>
      </w:r>
      <w:r w:rsidR="00843234" w:rsidRPr="00BA12FD">
        <w:rPr>
          <w:rFonts w:ascii="Times New Roman" w:hAnsi="Times New Roman" w:cs="Times New Roman"/>
          <w:sz w:val="24"/>
          <w:szCs w:val="24"/>
          <w:lang w:val="en-GB"/>
        </w:rPr>
        <w:t>ction; ruggedness in the</w:t>
      </w:r>
      <w:r w:rsidR="00DB59C2" w:rsidRPr="00BA12FD">
        <w:rPr>
          <w:rFonts w:ascii="Times New Roman" w:hAnsi="Times New Roman" w:cs="Times New Roman"/>
          <w:sz w:val="24"/>
          <w:szCs w:val="24"/>
          <w:lang w:val="en-GB"/>
        </w:rPr>
        <w:t xml:space="preserve"> articulation of figures and </w:t>
      </w:r>
      <w:r w:rsidR="00C82A20" w:rsidRPr="00BA12FD">
        <w:rPr>
          <w:rFonts w:ascii="Times New Roman" w:hAnsi="Times New Roman" w:cs="Times New Roman"/>
          <w:sz w:val="24"/>
          <w:szCs w:val="24"/>
          <w:lang w:val="en-GB"/>
        </w:rPr>
        <w:t>tropes</w:t>
      </w:r>
      <w:r w:rsidR="00FB3521" w:rsidRPr="00BA12FD">
        <w:rPr>
          <w:rFonts w:ascii="Times New Roman" w:hAnsi="Times New Roman" w:cs="Times New Roman"/>
          <w:sz w:val="24"/>
          <w:szCs w:val="24"/>
          <w:lang w:val="en-GB"/>
        </w:rPr>
        <w:t>;</w:t>
      </w:r>
      <w:r w:rsidR="00DB59C2" w:rsidRPr="00BA12FD">
        <w:rPr>
          <w:rFonts w:ascii="Times New Roman" w:hAnsi="Times New Roman" w:cs="Times New Roman"/>
          <w:sz w:val="24"/>
          <w:szCs w:val="24"/>
          <w:lang w:val="en-GB"/>
        </w:rPr>
        <w:t xml:space="preserve"> </w:t>
      </w:r>
      <w:r w:rsidR="00100D75" w:rsidRPr="00BA12FD">
        <w:rPr>
          <w:rFonts w:ascii="Times New Roman" w:hAnsi="Times New Roman" w:cs="Times New Roman"/>
          <w:sz w:val="24"/>
          <w:szCs w:val="24"/>
          <w:lang w:val="en-GB"/>
        </w:rPr>
        <w:t xml:space="preserve">effortful exertion within the </w:t>
      </w:r>
      <w:r w:rsidR="00C862DA" w:rsidRPr="00BA12FD">
        <w:rPr>
          <w:rFonts w:ascii="Times New Roman" w:hAnsi="Times New Roman" w:cs="Times New Roman"/>
          <w:sz w:val="24"/>
          <w:szCs w:val="24"/>
          <w:lang w:val="en-GB"/>
        </w:rPr>
        <w:t xml:space="preserve">formal </w:t>
      </w:r>
      <w:r w:rsidR="00100D75" w:rsidRPr="00BA12FD">
        <w:rPr>
          <w:rFonts w:ascii="Times New Roman" w:hAnsi="Times New Roman" w:cs="Times New Roman"/>
          <w:sz w:val="24"/>
          <w:szCs w:val="24"/>
          <w:lang w:val="en-GB"/>
        </w:rPr>
        <w:t>body of the verse: these were</w:t>
      </w:r>
      <w:r w:rsidR="008E2AF1" w:rsidRPr="00BA12FD">
        <w:rPr>
          <w:rFonts w:ascii="Times New Roman" w:hAnsi="Times New Roman" w:cs="Times New Roman"/>
          <w:sz w:val="24"/>
          <w:szCs w:val="24"/>
          <w:lang w:val="en-GB"/>
        </w:rPr>
        <w:t xml:space="preserve"> qualities </w:t>
      </w:r>
      <w:r w:rsidR="002C3B0E" w:rsidRPr="00BA12FD">
        <w:rPr>
          <w:rFonts w:ascii="Times New Roman" w:hAnsi="Times New Roman" w:cs="Times New Roman"/>
          <w:sz w:val="24"/>
          <w:szCs w:val="24"/>
          <w:lang w:val="en-GB"/>
        </w:rPr>
        <w:t>that</w:t>
      </w:r>
      <w:r w:rsidR="007F02BF" w:rsidRPr="00BA12FD">
        <w:rPr>
          <w:rFonts w:ascii="Times New Roman" w:hAnsi="Times New Roman" w:cs="Times New Roman"/>
          <w:sz w:val="24"/>
          <w:szCs w:val="24"/>
          <w:lang w:val="en-GB"/>
        </w:rPr>
        <w:t>, in the first instance, suited</w:t>
      </w:r>
      <w:r w:rsidR="002C3B0E" w:rsidRPr="00BA12FD">
        <w:rPr>
          <w:rFonts w:ascii="Times New Roman" w:hAnsi="Times New Roman" w:cs="Times New Roman"/>
          <w:sz w:val="24"/>
          <w:szCs w:val="24"/>
          <w:lang w:val="en-GB"/>
        </w:rPr>
        <w:t xml:space="preserve"> </w:t>
      </w:r>
      <w:r w:rsidR="007F02BF" w:rsidRPr="00BA12FD">
        <w:rPr>
          <w:rFonts w:ascii="Times New Roman" w:hAnsi="Times New Roman" w:cs="Times New Roman"/>
          <w:sz w:val="24"/>
          <w:szCs w:val="24"/>
          <w:lang w:val="en-GB"/>
        </w:rPr>
        <w:t xml:space="preserve">the robustness of </w:t>
      </w:r>
      <w:r w:rsidR="002C3B0E" w:rsidRPr="00BA12FD">
        <w:rPr>
          <w:rFonts w:ascii="Times New Roman" w:hAnsi="Times New Roman" w:cs="Times New Roman"/>
          <w:sz w:val="24"/>
          <w:szCs w:val="24"/>
          <w:lang w:val="en-GB"/>
        </w:rPr>
        <w:t>Kingsley</w:t>
      </w:r>
      <w:r w:rsidR="007F02BF" w:rsidRPr="00BA12FD">
        <w:rPr>
          <w:rFonts w:ascii="Times New Roman" w:hAnsi="Times New Roman" w:cs="Times New Roman"/>
          <w:sz w:val="24"/>
          <w:szCs w:val="24"/>
          <w:lang w:val="en-GB"/>
        </w:rPr>
        <w:t xml:space="preserve">’s taste.  Beyond this </w:t>
      </w:r>
      <w:r w:rsidR="00D029A5" w:rsidRPr="00BA12FD">
        <w:rPr>
          <w:rFonts w:ascii="Times New Roman" w:hAnsi="Times New Roman" w:cs="Times New Roman"/>
          <w:sz w:val="24"/>
          <w:szCs w:val="24"/>
          <w:lang w:val="en-GB"/>
        </w:rPr>
        <w:t xml:space="preserve">aesthetic </w:t>
      </w:r>
      <w:r w:rsidR="007F02BF" w:rsidRPr="00BA12FD">
        <w:rPr>
          <w:rFonts w:ascii="Times New Roman" w:hAnsi="Times New Roman" w:cs="Times New Roman"/>
          <w:sz w:val="24"/>
          <w:szCs w:val="24"/>
          <w:lang w:val="en-GB"/>
        </w:rPr>
        <w:t>compatib</w:t>
      </w:r>
      <w:r w:rsidR="00D029A5" w:rsidRPr="00BA12FD">
        <w:rPr>
          <w:rFonts w:ascii="Times New Roman" w:hAnsi="Times New Roman" w:cs="Times New Roman"/>
          <w:sz w:val="24"/>
          <w:szCs w:val="24"/>
          <w:lang w:val="en-GB"/>
        </w:rPr>
        <w:t>ility</w:t>
      </w:r>
      <w:r w:rsidR="007F02BF" w:rsidRPr="00BA12FD">
        <w:rPr>
          <w:rFonts w:ascii="Times New Roman" w:hAnsi="Times New Roman" w:cs="Times New Roman"/>
          <w:sz w:val="24"/>
          <w:szCs w:val="24"/>
          <w:lang w:val="en-GB"/>
        </w:rPr>
        <w:t xml:space="preserve">, he also valued these qualities </w:t>
      </w:r>
      <w:r w:rsidR="008E2AF1" w:rsidRPr="00BA12FD">
        <w:rPr>
          <w:rFonts w:ascii="Times New Roman" w:hAnsi="Times New Roman" w:cs="Times New Roman"/>
          <w:sz w:val="24"/>
          <w:szCs w:val="24"/>
          <w:lang w:val="en-GB"/>
        </w:rPr>
        <w:t>for the witness they bore</w:t>
      </w:r>
      <w:r w:rsidR="00DB59C2" w:rsidRPr="00BA12FD">
        <w:rPr>
          <w:rFonts w:ascii="Times New Roman" w:hAnsi="Times New Roman" w:cs="Times New Roman"/>
          <w:sz w:val="24"/>
          <w:szCs w:val="24"/>
          <w:lang w:val="en-GB"/>
        </w:rPr>
        <w:t xml:space="preserve">, encoded in </w:t>
      </w:r>
      <w:r w:rsidR="00100D75" w:rsidRPr="00BA12FD">
        <w:rPr>
          <w:rFonts w:ascii="Times New Roman" w:hAnsi="Times New Roman" w:cs="Times New Roman"/>
          <w:sz w:val="24"/>
          <w:szCs w:val="24"/>
          <w:lang w:val="en-GB"/>
        </w:rPr>
        <w:t>literary muscle memory, to ideals of grace and fulfillment that h</w:t>
      </w:r>
      <w:r w:rsidR="00843234" w:rsidRPr="00BA12FD">
        <w:rPr>
          <w:rFonts w:ascii="Times New Roman" w:hAnsi="Times New Roman" w:cs="Times New Roman"/>
          <w:sz w:val="24"/>
          <w:szCs w:val="24"/>
          <w:lang w:val="en-GB"/>
        </w:rPr>
        <w:t>e could strenuously indicate if</w:t>
      </w:r>
      <w:r w:rsidR="00100D75" w:rsidRPr="00BA12FD">
        <w:rPr>
          <w:rFonts w:ascii="Times New Roman" w:hAnsi="Times New Roman" w:cs="Times New Roman"/>
          <w:sz w:val="24"/>
          <w:szCs w:val="24"/>
          <w:lang w:val="en-GB"/>
        </w:rPr>
        <w:t xml:space="preserve"> seldom achieve.  The </w:t>
      </w:r>
      <w:r w:rsidR="002C3B0E" w:rsidRPr="00BA12FD">
        <w:rPr>
          <w:rFonts w:ascii="Times New Roman" w:hAnsi="Times New Roman" w:cs="Times New Roman"/>
          <w:sz w:val="24"/>
          <w:szCs w:val="24"/>
          <w:lang w:val="en-GB"/>
        </w:rPr>
        <w:t>lexical, syntactic, and prosodic patterning</w:t>
      </w:r>
      <w:r w:rsidR="00100D75" w:rsidRPr="00BA12FD">
        <w:rPr>
          <w:rFonts w:ascii="Times New Roman" w:hAnsi="Times New Roman" w:cs="Times New Roman"/>
          <w:sz w:val="24"/>
          <w:szCs w:val="24"/>
          <w:lang w:val="en-GB"/>
        </w:rPr>
        <w:t xml:space="preserve"> of Kingsley’s poems stood proxy for</w:t>
      </w:r>
      <w:r w:rsidR="00E4362E" w:rsidRPr="00BA12FD">
        <w:rPr>
          <w:rFonts w:ascii="Times New Roman" w:hAnsi="Times New Roman" w:cs="Times New Roman"/>
          <w:sz w:val="24"/>
          <w:szCs w:val="24"/>
          <w:lang w:val="en-GB"/>
        </w:rPr>
        <w:t xml:space="preserve"> an embodiment of metaphysical reality,</w:t>
      </w:r>
      <w:r w:rsidR="002C3B0E" w:rsidRPr="00BA12FD">
        <w:rPr>
          <w:rFonts w:ascii="Times New Roman" w:hAnsi="Times New Roman" w:cs="Times New Roman"/>
          <w:sz w:val="24"/>
          <w:szCs w:val="24"/>
          <w:lang w:val="en-GB"/>
        </w:rPr>
        <w:t xml:space="preserve"> </w:t>
      </w:r>
      <w:r w:rsidR="00E4362E" w:rsidRPr="00BA12FD">
        <w:rPr>
          <w:rFonts w:ascii="Times New Roman" w:hAnsi="Times New Roman" w:cs="Times New Roman"/>
          <w:sz w:val="24"/>
          <w:szCs w:val="24"/>
          <w:lang w:val="en-GB"/>
        </w:rPr>
        <w:t>integrating earth with heaven, in which he believed despite his inability to imagine it.</w:t>
      </w:r>
    </w:p>
    <w:p w:rsidR="006367D6" w:rsidRPr="00BA12FD" w:rsidRDefault="006367D6" w:rsidP="004C370E">
      <w:pPr>
        <w:spacing w:line="480" w:lineRule="auto"/>
        <w:rPr>
          <w:rFonts w:ascii="Times New Roman" w:hAnsi="Times New Roman" w:cs="Times New Roman"/>
          <w:sz w:val="24"/>
          <w:szCs w:val="24"/>
          <w:lang w:val="en-GB"/>
        </w:rPr>
      </w:pPr>
    </w:p>
    <w:p w:rsidR="006367D6" w:rsidRPr="00BA12FD" w:rsidRDefault="00C862DA" w:rsidP="004C370E">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Kingsley’s is a signal case of a predicament</w:t>
      </w:r>
      <w:r w:rsidR="000D681C" w:rsidRPr="00BA12FD">
        <w:rPr>
          <w:rFonts w:ascii="Times New Roman" w:hAnsi="Times New Roman" w:cs="Times New Roman"/>
          <w:sz w:val="24"/>
          <w:szCs w:val="24"/>
          <w:lang w:val="en-GB"/>
        </w:rPr>
        <w:t xml:space="preserve">, </w:t>
      </w:r>
      <w:r w:rsidRPr="00BA12FD">
        <w:rPr>
          <w:rFonts w:ascii="Times New Roman" w:hAnsi="Times New Roman" w:cs="Times New Roman"/>
          <w:sz w:val="24"/>
          <w:szCs w:val="24"/>
          <w:lang w:val="en-GB"/>
        </w:rPr>
        <w:t>or opportunity</w:t>
      </w:r>
      <w:r w:rsidR="000D681C" w:rsidRPr="00BA12FD">
        <w:rPr>
          <w:rFonts w:ascii="Times New Roman" w:hAnsi="Times New Roman" w:cs="Times New Roman"/>
          <w:sz w:val="24"/>
          <w:szCs w:val="24"/>
          <w:lang w:val="en-GB"/>
        </w:rPr>
        <w:t>,</w:t>
      </w:r>
      <w:r w:rsidRPr="00BA12FD">
        <w:rPr>
          <w:rFonts w:ascii="Times New Roman" w:hAnsi="Times New Roman" w:cs="Times New Roman"/>
          <w:sz w:val="24"/>
          <w:szCs w:val="24"/>
          <w:lang w:val="en-GB"/>
        </w:rPr>
        <w:t xml:space="preserve"> that defined a major program for the poetry of his ag</w:t>
      </w:r>
      <w:r w:rsidR="007F02BF" w:rsidRPr="00BA12FD">
        <w:rPr>
          <w:rFonts w:ascii="Times New Roman" w:hAnsi="Times New Roman" w:cs="Times New Roman"/>
          <w:sz w:val="24"/>
          <w:szCs w:val="24"/>
          <w:lang w:val="en-GB"/>
        </w:rPr>
        <w:t>e more largely considered.  During the Victorian era s</w:t>
      </w:r>
      <w:r w:rsidRPr="00BA12FD">
        <w:rPr>
          <w:rFonts w:ascii="Times New Roman" w:hAnsi="Times New Roman" w:cs="Times New Roman"/>
          <w:sz w:val="24"/>
          <w:szCs w:val="24"/>
          <w:lang w:val="en-GB"/>
        </w:rPr>
        <w:t xml:space="preserve">cientific and industrial advances, and with them the retrenchment of traditional religious certitudes, called the received </w:t>
      </w:r>
      <w:r w:rsidRPr="00BA12FD">
        <w:rPr>
          <w:rFonts w:ascii="Times New Roman" w:hAnsi="Times New Roman" w:cs="Times New Roman"/>
          <w:sz w:val="24"/>
          <w:szCs w:val="24"/>
          <w:lang w:val="en-GB"/>
        </w:rPr>
        <w:lastRenderedPageBreak/>
        <w:t>meaning of things into question</w:t>
      </w:r>
      <w:r w:rsidR="000D681C" w:rsidRPr="00BA12FD">
        <w:rPr>
          <w:rFonts w:ascii="Times New Roman" w:hAnsi="Times New Roman" w:cs="Times New Roman"/>
          <w:sz w:val="24"/>
          <w:szCs w:val="24"/>
          <w:lang w:val="en-GB"/>
        </w:rPr>
        <w:t>, brought new things to</w:t>
      </w:r>
      <w:r w:rsidR="007F02BF" w:rsidRPr="00BA12FD">
        <w:rPr>
          <w:rFonts w:ascii="Times New Roman" w:hAnsi="Times New Roman" w:cs="Times New Roman"/>
          <w:sz w:val="24"/>
          <w:szCs w:val="24"/>
          <w:lang w:val="en-GB"/>
        </w:rPr>
        <w:t xml:space="preserve"> notice</w:t>
      </w:r>
      <w:r w:rsidR="000D681C" w:rsidRPr="00BA12FD">
        <w:rPr>
          <w:rFonts w:ascii="Times New Roman" w:hAnsi="Times New Roman" w:cs="Times New Roman"/>
          <w:sz w:val="24"/>
          <w:szCs w:val="24"/>
          <w:lang w:val="en-GB"/>
        </w:rPr>
        <w:t xml:space="preserve">, and proposed fresh contexts </w:t>
      </w:r>
      <w:r w:rsidR="007F02BF" w:rsidRPr="00BA12FD">
        <w:rPr>
          <w:rFonts w:ascii="Times New Roman" w:hAnsi="Times New Roman" w:cs="Times New Roman"/>
          <w:sz w:val="24"/>
          <w:szCs w:val="24"/>
          <w:lang w:val="en-GB"/>
        </w:rPr>
        <w:t>with</w:t>
      </w:r>
      <w:r w:rsidR="000D681C" w:rsidRPr="00BA12FD">
        <w:rPr>
          <w:rFonts w:ascii="Times New Roman" w:hAnsi="Times New Roman" w:cs="Times New Roman"/>
          <w:sz w:val="24"/>
          <w:szCs w:val="24"/>
          <w:lang w:val="en-GB"/>
        </w:rPr>
        <w:t>in which</w:t>
      </w:r>
      <w:r w:rsidR="007F02BF" w:rsidRPr="00BA12FD">
        <w:rPr>
          <w:rFonts w:ascii="Times New Roman" w:hAnsi="Times New Roman" w:cs="Times New Roman"/>
          <w:sz w:val="24"/>
          <w:szCs w:val="24"/>
          <w:lang w:val="en-GB"/>
        </w:rPr>
        <w:t xml:space="preserve"> things old and new were to be understood.  Under these changing conditions,</w:t>
      </w:r>
      <w:r w:rsidR="000D681C" w:rsidRPr="00BA12FD">
        <w:rPr>
          <w:rFonts w:ascii="Times New Roman" w:hAnsi="Times New Roman" w:cs="Times New Roman"/>
          <w:sz w:val="24"/>
          <w:szCs w:val="24"/>
          <w:lang w:val="en-GB"/>
        </w:rPr>
        <w:t xml:space="preserve"> poets stepped forth as ad-hoc mi</w:t>
      </w:r>
      <w:r w:rsidR="003A693B" w:rsidRPr="00BA12FD">
        <w:rPr>
          <w:rFonts w:ascii="Times New Roman" w:hAnsi="Times New Roman" w:cs="Times New Roman"/>
          <w:sz w:val="24"/>
          <w:szCs w:val="24"/>
          <w:lang w:val="en-GB"/>
        </w:rPr>
        <w:t>nisters of the real.  Present</w:t>
      </w:r>
      <w:r w:rsidR="007F02BF" w:rsidRPr="00BA12FD">
        <w:rPr>
          <w:rFonts w:ascii="Times New Roman" w:hAnsi="Times New Roman" w:cs="Times New Roman"/>
          <w:sz w:val="24"/>
          <w:szCs w:val="24"/>
          <w:lang w:val="en-GB"/>
        </w:rPr>
        <w:t>ing</w:t>
      </w:r>
      <w:r w:rsidR="000D681C" w:rsidRPr="00BA12FD">
        <w:rPr>
          <w:rFonts w:ascii="Times New Roman" w:hAnsi="Times New Roman" w:cs="Times New Roman"/>
          <w:sz w:val="24"/>
          <w:szCs w:val="24"/>
          <w:lang w:val="en-GB"/>
        </w:rPr>
        <w:t xml:space="preserve"> readers </w:t>
      </w:r>
      <w:r w:rsidR="003A693B" w:rsidRPr="00BA12FD">
        <w:rPr>
          <w:rFonts w:ascii="Times New Roman" w:hAnsi="Times New Roman" w:cs="Times New Roman"/>
          <w:sz w:val="24"/>
          <w:szCs w:val="24"/>
          <w:lang w:val="en-GB"/>
        </w:rPr>
        <w:t xml:space="preserve">with </w:t>
      </w:r>
      <w:r w:rsidR="007F02BF" w:rsidRPr="00BA12FD">
        <w:rPr>
          <w:rFonts w:ascii="Times New Roman" w:hAnsi="Times New Roman" w:cs="Times New Roman"/>
          <w:sz w:val="24"/>
          <w:szCs w:val="24"/>
          <w:lang w:val="en-GB"/>
        </w:rPr>
        <w:t>texts</w:t>
      </w:r>
      <w:r w:rsidR="000D681C" w:rsidRPr="00BA12FD">
        <w:rPr>
          <w:rFonts w:ascii="Times New Roman" w:hAnsi="Times New Roman" w:cs="Times New Roman"/>
          <w:sz w:val="24"/>
          <w:szCs w:val="24"/>
          <w:lang w:val="en-GB"/>
        </w:rPr>
        <w:t xml:space="preserve"> that were about reading the </w:t>
      </w:r>
      <w:r w:rsidR="007F02BF" w:rsidRPr="00BA12FD">
        <w:rPr>
          <w:rFonts w:ascii="Times New Roman" w:hAnsi="Times New Roman" w:cs="Times New Roman"/>
          <w:sz w:val="24"/>
          <w:szCs w:val="24"/>
          <w:lang w:val="en-GB"/>
        </w:rPr>
        <w:t xml:space="preserve">text of the </w:t>
      </w:r>
      <w:r w:rsidR="000D681C" w:rsidRPr="00BA12FD">
        <w:rPr>
          <w:rFonts w:ascii="Times New Roman" w:hAnsi="Times New Roman" w:cs="Times New Roman"/>
          <w:sz w:val="24"/>
          <w:szCs w:val="24"/>
          <w:lang w:val="en-GB"/>
        </w:rPr>
        <w:t xml:space="preserve">world, sometimes </w:t>
      </w:r>
      <w:r w:rsidR="007F02BF" w:rsidRPr="00BA12FD">
        <w:rPr>
          <w:rFonts w:ascii="Times New Roman" w:hAnsi="Times New Roman" w:cs="Times New Roman"/>
          <w:sz w:val="24"/>
          <w:szCs w:val="24"/>
          <w:lang w:val="en-GB"/>
        </w:rPr>
        <w:t>they drew</w:t>
      </w:r>
      <w:r w:rsidR="000D681C" w:rsidRPr="00BA12FD">
        <w:rPr>
          <w:rFonts w:ascii="Times New Roman" w:hAnsi="Times New Roman" w:cs="Times New Roman"/>
          <w:sz w:val="24"/>
          <w:szCs w:val="24"/>
          <w:lang w:val="en-GB"/>
        </w:rPr>
        <w:t xml:space="preserve"> </w:t>
      </w:r>
      <w:r w:rsidR="00A804C1" w:rsidRPr="00BA12FD">
        <w:rPr>
          <w:rFonts w:ascii="Times New Roman" w:hAnsi="Times New Roman" w:cs="Times New Roman"/>
          <w:sz w:val="24"/>
          <w:szCs w:val="24"/>
          <w:lang w:val="en-GB"/>
        </w:rPr>
        <w:t xml:space="preserve">communicable </w:t>
      </w:r>
      <w:r w:rsidR="000D681C" w:rsidRPr="00BA12FD">
        <w:rPr>
          <w:rFonts w:ascii="Times New Roman" w:hAnsi="Times New Roman" w:cs="Times New Roman"/>
          <w:sz w:val="24"/>
          <w:szCs w:val="24"/>
          <w:lang w:val="en-GB"/>
        </w:rPr>
        <w:t>lessons from</w:t>
      </w:r>
      <w:r w:rsidR="003A693B" w:rsidRPr="00BA12FD">
        <w:rPr>
          <w:rFonts w:ascii="Times New Roman" w:hAnsi="Times New Roman" w:cs="Times New Roman"/>
          <w:sz w:val="24"/>
          <w:szCs w:val="24"/>
          <w:lang w:val="en-GB"/>
        </w:rPr>
        <w:t xml:space="preserve"> that text</w:t>
      </w:r>
      <w:r w:rsidR="007F02BF" w:rsidRPr="00BA12FD">
        <w:rPr>
          <w:rFonts w:ascii="Times New Roman" w:hAnsi="Times New Roman" w:cs="Times New Roman"/>
          <w:sz w:val="24"/>
          <w:szCs w:val="24"/>
          <w:lang w:val="en-GB"/>
        </w:rPr>
        <w:t xml:space="preserve"> </w:t>
      </w:r>
      <w:r w:rsidR="000D681C" w:rsidRPr="00BA12FD">
        <w:rPr>
          <w:rFonts w:ascii="Times New Roman" w:hAnsi="Times New Roman" w:cs="Times New Roman"/>
          <w:sz w:val="24"/>
          <w:szCs w:val="24"/>
          <w:lang w:val="en-GB"/>
        </w:rPr>
        <w:t xml:space="preserve">and sometimes </w:t>
      </w:r>
      <w:r w:rsidR="003A693B" w:rsidRPr="00BA12FD">
        <w:rPr>
          <w:rFonts w:ascii="Times New Roman" w:hAnsi="Times New Roman" w:cs="Times New Roman"/>
          <w:sz w:val="24"/>
          <w:szCs w:val="24"/>
          <w:lang w:val="en-GB"/>
        </w:rPr>
        <w:t xml:space="preserve">they </w:t>
      </w:r>
      <w:r w:rsidR="00843234" w:rsidRPr="00BA12FD">
        <w:rPr>
          <w:rFonts w:ascii="Times New Roman" w:hAnsi="Times New Roman" w:cs="Times New Roman"/>
          <w:sz w:val="24"/>
          <w:szCs w:val="24"/>
          <w:lang w:val="en-GB"/>
        </w:rPr>
        <w:t>gave voice to the</w:t>
      </w:r>
      <w:r w:rsidR="000D681C" w:rsidRPr="00BA12FD">
        <w:rPr>
          <w:rFonts w:ascii="Times New Roman" w:hAnsi="Times New Roman" w:cs="Times New Roman"/>
          <w:sz w:val="24"/>
          <w:szCs w:val="24"/>
          <w:lang w:val="en-GB"/>
        </w:rPr>
        <w:t xml:space="preserve"> </w:t>
      </w:r>
      <w:r w:rsidR="00843234" w:rsidRPr="00BA12FD">
        <w:rPr>
          <w:rFonts w:ascii="Times New Roman" w:hAnsi="Times New Roman" w:cs="Times New Roman"/>
          <w:sz w:val="24"/>
          <w:szCs w:val="24"/>
          <w:lang w:val="en-GB"/>
        </w:rPr>
        <w:t>disoriented</w:t>
      </w:r>
      <w:r w:rsidR="003A693B" w:rsidRPr="00BA12FD">
        <w:rPr>
          <w:rFonts w:ascii="Times New Roman" w:hAnsi="Times New Roman" w:cs="Times New Roman"/>
          <w:sz w:val="24"/>
          <w:szCs w:val="24"/>
          <w:lang w:val="en-GB"/>
        </w:rPr>
        <w:t xml:space="preserve"> </w:t>
      </w:r>
      <w:r w:rsidR="000D681C" w:rsidRPr="00BA12FD">
        <w:rPr>
          <w:rFonts w:ascii="Times New Roman" w:hAnsi="Times New Roman" w:cs="Times New Roman"/>
          <w:sz w:val="24"/>
          <w:szCs w:val="24"/>
          <w:lang w:val="en-GB"/>
        </w:rPr>
        <w:t>perplexit</w:t>
      </w:r>
      <w:r w:rsidR="00843234" w:rsidRPr="00BA12FD">
        <w:rPr>
          <w:rFonts w:ascii="Times New Roman" w:hAnsi="Times New Roman" w:cs="Times New Roman"/>
          <w:sz w:val="24"/>
          <w:szCs w:val="24"/>
          <w:lang w:val="en-GB"/>
        </w:rPr>
        <w:t>ies</w:t>
      </w:r>
      <w:r w:rsidR="000D681C" w:rsidRPr="00BA12FD">
        <w:rPr>
          <w:rFonts w:ascii="Times New Roman" w:hAnsi="Times New Roman" w:cs="Times New Roman"/>
          <w:sz w:val="24"/>
          <w:szCs w:val="24"/>
          <w:lang w:val="en-GB"/>
        </w:rPr>
        <w:t xml:space="preserve"> </w:t>
      </w:r>
      <w:r w:rsidR="00A804C1" w:rsidRPr="00BA12FD">
        <w:rPr>
          <w:rFonts w:ascii="Times New Roman" w:hAnsi="Times New Roman" w:cs="Times New Roman"/>
          <w:sz w:val="24"/>
          <w:szCs w:val="24"/>
          <w:lang w:val="en-GB"/>
        </w:rPr>
        <w:t xml:space="preserve">that </w:t>
      </w:r>
      <w:r w:rsidR="00843234" w:rsidRPr="00BA12FD">
        <w:rPr>
          <w:rFonts w:ascii="Times New Roman" w:hAnsi="Times New Roman" w:cs="Times New Roman"/>
          <w:sz w:val="24"/>
          <w:szCs w:val="24"/>
          <w:lang w:val="en-GB"/>
        </w:rPr>
        <w:t>arose when it proved illegible.</w:t>
      </w:r>
      <w:r w:rsidR="003A693B" w:rsidRPr="00BA12FD">
        <w:rPr>
          <w:rFonts w:ascii="Times New Roman" w:hAnsi="Times New Roman" w:cs="Times New Roman"/>
          <w:sz w:val="24"/>
          <w:szCs w:val="24"/>
          <w:lang w:val="en-GB"/>
        </w:rPr>
        <w:t xml:space="preserve">  If r</w:t>
      </w:r>
      <w:r w:rsidR="00A804C1" w:rsidRPr="00BA12FD">
        <w:rPr>
          <w:rFonts w:ascii="Times New Roman" w:hAnsi="Times New Roman" w:cs="Times New Roman"/>
          <w:sz w:val="24"/>
          <w:szCs w:val="24"/>
          <w:lang w:val="en-GB"/>
        </w:rPr>
        <w:t xml:space="preserve">ealism in the novel was principally mimetic, </w:t>
      </w:r>
      <w:r w:rsidR="00843234" w:rsidRPr="00BA12FD">
        <w:rPr>
          <w:rFonts w:ascii="Times New Roman" w:hAnsi="Times New Roman" w:cs="Times New Roman"/>
          <w:sz w:val="24"/>
          <w:szCs w:val="24"/>
          <w:lang w:val="en-GB"/>
        </w:rPr>
        <w:t>with its</w:t>
      </w:r>
      <w:r w:rsidR="00A804C1" w:rsidRPr="00BA12FD">
        <w:rPr>
          <w:rFonts w:ascii="Times New Roman" w:hAnsi="Times New Roman" w:cs="Times New Roman"/>
          <w:sz w:val="24"/>
          <w:szCs w:val="24"/>
          <w:lang w:val="en-GB"/>
        </w:rPr>
        <w:t xml:space="preserve"> broad-canvas depiction of a densely woven social fabric, </w:t>
      </w:r>
      <w:r w:rsidR="003A693B" w:rsidRPr="00BA12FD">
        <w:rPr>
          <w:rFonts w:ascii="Times New Roman" w:hAnsi="Times New Roman" w:cs="Times New Roman"/>
          <w:sz w:val="24"/>
          <w:szCs w:val="24"/>
          <w:lang w:val="en-GB"/>
        </w:rPr>
        <w:t xml:space="preserve">realism </w:t>
      </w:r>
      <w:r w:rsidR="00A804C1" w:rsidRPr="00BA12FD">
        <w:rPr>
          <w:rFonts w:ascii="Times New Roman" w:hAnsi="Times New Roman" w:cs="Times New Roman"/>
          <w:sz w:val="24"/>
          <w:szCs w:val="24"/>
          <w:lang w:val="en-GB"/>
        </w:rPr>
        <w:t xml:space="preserve">in poetry was principally heuristic.  Poets of strongly varied outlook and style </w:t>
      </w:r>
      <w:r w:rsidR="00926BB0" w:rsidRPr="00BA12FD">
        <w:rPr>
          <w:rFonts w:ascii="Times New Roman" w:hAnsi="Times New Roman" w:cs="Times New Roman"/>
          <w:sz w:val="24"/>
          <w:szCs w:val="24"/>
          <w:lang w:val="en-GB"/>
        </w:rPr>
        <w:t xml:space="preserve">shared </w:t>
      </w:r>
      <w:r w:rsidR="003A693B" w:rsidRPr="00BA12FD">
        <w:rPr>
          <w:rFonts w:ascii="Times New Roman" w:hAnsi="Times New Roman" w:cs="Times New Roman"/>
          <w:sz w:val="24"/>
          <w:szCs w:val="24"/>
          <w:lang w:val="en-GB"/>
        </w:rPr>
        <w:t xml:space="preserve">a Victorian </w:t>
      </w:r>
      <w:r w:rsidR="00926BB0" w:rsidRPr="00BA12FD">
        <w:rPr>
          <w:rFonts w:ascii="Times New Roman" w:hAnsi="Times New Roman" w:cs="Times New Roman"/>
          <w:sz w:val="24"/>
          <w:szCs w:val="24"/>
          <w:lang w:val="en-GB"/>
        </w:rPr>
        <w:t>program of p</w:t>
      </w:r>
      <w:r w:rsidR="003A693B" w:rsidRPr="00BA12FD">
        <w:rPr>
          <w:rFonts w:ascii="Times New Roman" w:hAnsi="Times New Roman" w:cs="Times New Roman"/>
          <w:sz w:val="24"/>
          <w:szCs w:val="24"/>
          <w:lang w:val="en-GB"/>
        </w:rPr>
        <w:t xml:space="preserve">utting the things of this world – most often </w:t>
      </w:r>
      <w:r w:rsidR="00926BB0" w:rsidRPr="00BA12FD">
        <w:rPr>
          <w:rFonts w:ascii="Times New Roman" w:hAnsi="Times New Roman" w:cs="Times New Roman"/>
          <w:sz w:val="24"/>
          <w:szCs w:val="24"/>
          <w:lang w:val="en-GB"/>
        </w:rPr>
        <w:t>natural objects or beings</w:t>
      </w:r>
      <w:r w:rsidR="003A693B" w:rsidRPr="00BA12FD">
        <w:rPr>
          <w:rFonts w:ascii="Times New Roman" w:hAnsi="Times New Roman" w:cs="Times New Roman"/>
          <w:sz w:val="24"/>
          <w:szCs w:val="24"/>
          <w:lang w:val="en-GB"/>
        </w:rPr>
        <w:t xml:space="preserve"> – into </w:t>
      </w:r>
      <w:r w:rsidR="00926BB0" w:rsidRPr="00BA12FD">
        <w:rPr>
          <w:rFonts w:ascii="Times New Roman" w:hAnsi="Times New Roman" w:cs="Times New Roman"/>
          <w:sz w:val="24"/>
          <w:szCs w:val="24"/>
          <w:lang w:val="en-GB"/>
        </w:rPr>
        <w:t>question, a</w:t>
      </w:r>
      <w:r w:rsidR="00675746" w:rsidRPr="00BA12FD">
        <w:rPr>
          <w:rFonts w:ascii="Times New Roman" w:hAnsi="Times New Roman" w:cs="Times New Roman"/>
          <w:sz w:val="24"/>
          <w:szCs w:val="24"/>
          <w:lang w:val="en-GB"/>
        </w:rPr>
        <w:t>nd looking for answers that arrang</w:t>
      </w:r>
      <w:r w:rsidR="00926BB0" w:rsidRPr="00BA12FD">
        <w:rPr>
          <w:rFonts w:ascii="Times New Roman" w:hAnsi="Times New Roman" w:cs="Times New Roman"/>
          <w:sz w:val="24"/>
          <w:szCs w:val="24"/>
          <w:lang w:val="en-GB"/>
        </w:rPr>
        <w:t>ed those things in a meaningful order.</w:t>
      </w:r>
      <w:r w:rsidR="00822FBC" w:rsidRPr="00BA12FD">
        <w:rPr>
          <w:rFonts w:ascii="Times New Roman" w:hAnsi="Times New Roman" w:cs="Times New Roman"/>
          <w:sz w:val="24"/>
          <w:szCs w:val="24"/>
          <w:lang w:val="en-GB"/>
        </w:rPr>
        <w:t xml:space="preserve">  Whether or not they di</w:t>
      </w:r>
      <w:r w:rsidR="00843234" w:rsidRPr="00BA12FD">
        <w:rPr>
          <w:rFonts w:ascii="Times New Roman" w:hAnsi="Times New Roman" w:cs="Times New Roman"/>
          <w:sz w:val="24"/>
          <w:szCs w:val="24"/>
          <w:lang w:val="en-GB"/>
        </w:rPr>
        <w:t xml:space="preserve">scovered </w:t>
      </w:r>
      <w:r w:rsidR="00D029A5" w:rsidRPr="00BA12FD">
        <w:rPr>
          <w:rFonts w:ascii="Times New Roman" w:hAnsi="Times New Roman" w:cs="Times New Roman"/>
          <w:sz w:val="24"/>
          <w:szCs w:val="24"/>
          <w:lang w:val="en-GB"/>
        </w:rPr>
        <w:t>an answer</w:t>
      </w:r>
      <w:r w:rsidR="00843234" w:rsidRPr="00BA12FD">
        <w:rPr>
          <w:rFonts w:ascii="Times New Roman" w:hAnsi="Times New Roman" w:cs="Times New Roman"/>
          <w:sz w:val="24"/>
          <w:szCs w:val="24"/>
          <w:lang w:val="en-GB"/>
        </w:rPr>
        <w:t>, they were com</w:t>
      </w:r>
      <w:r w:rsidR="00822FBC" w:rsidRPr="00BA12FD">
        <w:rPr>
          <w:rFonts w:ascii="Times New Roman" w:hAnsi="Times New Roman" w:cs="Times New Roman"/>
          <w:sz w:val="24"/>
          <w:szCs w:val="24"/>
          <w:lang w:val="en-GB"/>
        </w:rPr>
        <w:t>mitted to the same search, which as we have seen was Kingsley’s search too.</w:t>
      </w:r>
    </w:p>
    <w:p w:rsidR="006367D6" w:rsidRPr="00BA12FD" w:rsidRDefault="006367D6" w:rsidP="004C370E">
      <w:pPr>
        <w:spacing w:line="480" w:lineRule="auto"/>
        <w:rPr>
          <w:rFonts w:ascii="Times New Roman" w:hAnsi="Times New Roman" w:cs="Times New Roman"/>
          <w:sz w:val="24"/>
          <w:szCs w:val="24"/>
          <w:lang w:val="en-GB"/>
        </w:rPr>
      </w:pPr>
    </w:p>
    <w:p w:rsidR="006367D6" w:rsidRPr="00BA12FD" w:rsidRDefault="00926BB0" w:rsidP="006367D6">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The agnostic ritualist D. G. Rossetti </w:t>
      </w:r>
      <w:r w:rsidR="00822FBC" w:rsidRPr="00BA12FD">
        <w:rPr>
          <w:rFonts w:ascii="Times New Roman" w:hAnsi="Times New Roman" w:cs="Times New Roman"/>
          <w:sz w:val="24"/>
          <w:szCs w:val="24"/>
          <w:lang w:val="en-GB"/>
        </w:rPr>
        <w:t xml:space="preserve">handled things as if they were sacramental elements that had gotten lost: beautifully enchased in themselves, yet dissevered from any larger design than the </w:t>
      </w:r>
      <w:r w:rsidR="00ED6C06" w:rsidRPr="00BA12FD">
        <w:rPr>
          <w:rFonts w:ascii="Times New Roman" w:hAnsi="Times New Roman" w:cs="Times New Roman"/>
          <w:sz w:val="24"/>
          <w:szCs w:val="24"/>
          <w:lang w:val="en-GB"/>
        </w:rPr>
        <w:t xml:space="preserve">aesthetic </w:t>
      </w:r>
      <w:r w:rsidR="00822FBC" w:rsidRPr="00BA12FD">
        <w:rPr>
          <w:rFonts w:ascii="Times New Roman" w:hAnsi="Times New Roman" w:cs="Times New Roman"/>
          <w:sz w:val="24"/>
          <w:szCs w:val="24"/>
          <w:lang w:val="en-GB"/>
        </w:rPr>
        <w:t xml:space="preserve">one a poem might construct for them in harmony and color.  </w:t>
      </w:r>
      <w:r w:rsidR="00ED6C06" w:rsidRPr="00BA12FD">
        <w:rPr>
          <w:rFonts w:ascii="Times New Roman" w:hAnsi="Times New Roman" w:cs="Times New Roman"/>
          <w:sz w:val="24"/>
          <w:szCs w:val="24"/>
          <w:lang w:val="en-GB"/>
        </w:rPr>
        <w:t xml:space="preserve">Rossetti the Pre-Raphaelite </w:t>
      </w:r>
      <w:r w:rsidR="00822FBC" w:rsidRPr="00BA12FD">
        <w:rPr>
          <w:rFonts w:ascii="Times New Roman" w:hAnsi="Times New Roman" w:cs="Times New Roman"/>
          <w:sz w:val="24"/>
          <w:szCs w:val="24"/>
          <w:lang w:val="en-GB"/>
        </w:rPr>
        <w:t>meets his opposite number in Hopkins</w:t>
      </w:r>
      <w:r w:rsidR="00ED6C06" w:rsidRPr="00BA12FD">
        <w:rPr>
          <w:rFonts w:ascii="Times New Roman" w:hAnsi="Times New Roman" w:cs="Times New Roman"/>
          <w:sz w:val="24"/>
          <w:szCs w:val="24"/>
          <w:lang w:val="en-GB"/>
        </w:rPr>
        <w:t xml:space="preserve"> the Neo-Tractarian</w:t>
      </w:r>
      <w:r w:rsidR="00822FBC" w:rsidRPr="00BA12FD">
        <w:rPr>
          <w:rFonts w:ascii="Times New Roman" w:hAnsi="Times New Roman" w:cs="Times New Roman"/>
          <w:sz w:val="24"/>
          <w:szCs w:val="24"/>
          <w:lang w:val="en-GB"/>
        </w:rPr>
        <w:t>, whose most characteristic poems find every thing</w:t>
      </w:r>
      <w:r w:rsidR="00ED6C06" w:rsidRPr="00BA12FD">
        <w:rPr>
          <w:rFonts w:ascii="Times New Roman" w:hAnsi="Times New Roman" w:cs="Times New Roman"/>
          <w:sz w:val="24"/>
          <w:szCs w:val="24"/>
          <w:lang w:val="en-GB"/>
        </w:rPr>
        <w:t>, no matter how humbly plain</w:t>
      </w:r>
      <w:r w:rsidR="003A693B" w:rsidRPr="00BA12FD">
        <w:rPr>
          <w:rFonts w:ascii="Times New Roman" w:hAnsi="Times New Roman" w:cs="Times New Roman"/>
          <w:sz w:val="24"/>
          <w:szCs w:val="24"/>
          <w:lang w:val="en-GB"/>
        </w:rPr>
        <w:t xml:space="preserve"> o</w:t>
      </w:r>
      <w:r w:rsidR="00ED6C06" w:rsidRPr="00BA12FD">
        <w:rPr>
          <w:rFonts w:ascii="Times New Roman" w:hAnsi="Times New Roman" w:cs="Times New Roman"/>
          <w:sz w:val="24"/>
          <w:szCs w:val="24"/>
          <w:lang w:val="en-GB"/>
        </w:rPr>
        <w:t>n any hieratic s</w:t>
      </w:r>
      <w:r w:rsidR="003A693B" w:rsidRPr="00BA12FD">
        <w:rPr>
          <w:rFonts w:ascii="Times New Roman" w:hAnsi="Times New Roman" w:cs="Times New Roman"/>
          <w:sz w:val="24"/>
          <w:szCs w:val="24"/>
          <w:lang w:val="en-GB"/>
        </w:rPr>
        <w:t>cale</w:t>
      </w:r>
      <w:r w:rsidR="00ED6C06" w:rsidRPr="00BA12FD">
        <w:rPr>
          <w:rFonts w:ascii="Times New Roman" w:hAnsi="Times New Roman" w:cs="Times New Roman"/>
          <w:sz w:val="24"/>
          <w:szCs w:val="24"/>
          <w:lang w:val="en-GB"/>
        </w:rPr>
        <w:t>,</w:t>
      </w:r>
      <w:r w:rsidR="00822FBC" w:rsidRPr="00BA12FD">
        <w:rPr>
          <w:rFonts w:ascii="Times New Roman" w:hAnsi="Times New Roman" w:cs="Times New Roman"/>
          <w:sz w:val="24"/>
          <w:szCs w:val="24"/>
          <w:lang w:val="en-GB"/>
        </w:rPr>
        <w:t xml:space="preserve"> meaningful because divinely created and sustained</w:t>
      </w:r>
      <w:r w:rsidR="00ED6C06" w:rsidRPr="00BA12FD">
        <w:rPr>
          <w:rFonts w:ascii="Times New Roman" w:hAnsi="Times New Roman" w:cs="Times New Roman"/>
          <w:sz w:val="24"/>
          <w:szCs w:val="24"/>
          <w:lang w:val="en-GB"/>
        </w:rPr>
        <w:t>.  Could Kingsley have read Hopkins – and accommodated t</w:t>
      </w:r>
      <w:r w:rsidR="00AF2E8D" w:rsidRPr="00BA12FD">
        <w:rPr>
          <w:rFonts w:ascii="Times New Roman" w:hAnsi="Times New Roman" w:cs="Times New Roman"/>
          <w:sz w:val="24"/>
          <w:szCs w:val="24"/>
          <w:lang w:val="en-GB"/>
        </w:rPr>
        <w:t xml:space="preserve">he formal experimentation, and </w:t>
      </w:r>
      <w:r w:rsidR="00ED6C06" w:rsidRPr="00BA12FD">
        <w:rPr>
          <w:rFonts w:ascii="Times New Roman" w:hAnsi="Times New Roman" w:cs="Times New Roman"/>
          <w:sz w:val="24"/>
          <w:szCs w:val="24"/>
          <w:lang w:val="en-GB"/>
        </w:rPr>
        <w:t>accorded an</w:t>
      </w:r>
      <w:r w:rsidR="008217D9" w:rsidRPr="00BA12FD">
        <w:rPr>
          <w:rFonts w:ascii="Times New Roman" w:hAnsi="Times New Roman" w:cs="Times New Roman"/>
          <w:sz w:val="24"/>
          <w:szCs w:val="24"/>
          <w:lang w:val="en-GB"/>
        </w:rPr>
        <w:t>y</w:t>
      </w:r>
      <w:r w:rsidR="00ED6C06" w:rsidRPr="00BA12FD">
        <w:rPr>
          <w:rFonts w:ascii="Times New Roman" w:hAnsi="Times New Roman" w:cs="Times New Roman"/>
          <w:sz w:val="24"/>
          <w:szCs w:val="24"/>
          <w:lang w:val="en-GB"/>
        </w:rPr>
        <w:t xml:space="preserve"> acolyte of Newman’s a fair hearing to begin with – he would have hailed there a </w:t>
      </w:r>
      <w:r w:rsidR="009C6EB2" w:rsidRPr="00BA12FD">
        <w:rPr>
          <w:rFonts w:ascii="Times New Roman" w:hAnsi="Times New Roman" w:cs="Times New Roman"/>
          <w:sz w:val="24"/>
          <w:szCs w:val="24"/>
          <w:lang w:val="en-GB"/>
        </w:rPr>
        <w:t>shining</w:t>
      </w:r>
      <w:r w:rsidR="00ED6C06" w:rsidRPr="00BA12FD">
        <w:rPr>
          <w:rFonts w:ascii="Times New Roman" w:hAnsi="Times New Roman" w:cs="Times New Roman"/>
          <w:sz w:val="24"/>
          <w:szCs w:val="24"/>
          <w:lang w:val="en-GB"/>
        </w:rPr>
        <w:t xml:space="preserve"> success </w:t>
      </w:r>
      <w:r w:rsidR="008217D9" w:rsidRPr="00BA12FD">
        <w:rPr>
          <w:rFonts w:ascii="Times New Roman" w:hAnsi="Times New Roman" w:cs="Times New Roman"/>
          <w:sz w:val="24"/>
          <w:szCs w:val="24"/>
          <w:lang w:val="en-GB"/>
        </w:rPr>
        <w:t xml:space="preserve">in the </w:t>
      </w:r>
      <w:r w:rsidR="00ED6C06" w:rsidRPr="00BA12FD">
        <w:rPr>
          <w:rFonts w:ascii="Times New Roman" w:hAnsi="Times New Roman" w:cs="Times New Roman"/>
          <w:sz w:val="24"/>
          <w:szCs w:val="24"/>
          <w:lang w:val="en-GB"/>
        </w:rPr>
        <w:t>endeavor</w:t>
      </w:r>
      <w:r w:rsidR="008217D9" w:rsidRPr="00BA12FD">
        <w:rPr>
          <w:rFonts w:ascii="Times New Roman" w:hAnsi="Times New Roman" w:cs="Times New Roman"/>
          <w:sz w:val="24"/>
          <w:szCs w:val="24"/>
          <w:lang w:val="en-GB"/>
        </w:rPr>
        <w:t xml:space="preserve"> that had engrossed </w:t>
      </w:r>
      <w:r w:rsidR="00D029A5" w:rsidRPr="00BA12FD">
        <w:rPr>
          <w:rFonts w:ascii="Times New Roman" w:hAnsi="Times New Roman" w:cs="Times New Roman"/>
          <w:sz w:val="24"/>
          <w:szCs w:val="24"/>
          <w:lang w:val="en-GB"/>
        </w:rPr>
        <w:t>his own</w:t>
      </w:r>
      <w:r w:rsidR="008217D9" w:rsidRPr="00BA12FD">
        <w:rPr>
          <w:rFonts w:ascii="Times New Roman" w:hAnsi="Times New Roman" w:cs="Times New Roman"/>
          <w:sz w:val="24"/>
          <w:szCs w:val="24"/>
          <w:lang w:val="en-GB"/>
        </w:rPr>
        <w:t xml:space="preserve"> poetry too</w:t>
      </w:r>
      <w:r w:rsidR="00ED6C06" w:rsidRPr="00BA12FD">
        <w:rPr>
          <w:rFonts w:ascii="Times New Roman" w:hAnsi="Times New Roman" w:cs="Times New Roman"/>
          <w:sz w:val="24"/>
          <w:szCs w:val="24"/>
          <w:lang w:val="en-GB"/>
        </w:rPr>
        <w:t xml:space="preserve">; Rossetti’s </w:t>
      </w:r>
      <w:r w:rsidR="00892599" w:rsidRPr="00BA12FD">
        <w:rPr>
          <w:rFonts w:ascii="Times New Roman" w:hAnsi="Times New Roman" w:cs="Times New Roman"/>
          <w:sz w:val="24"/>
          <w:szCs w:val="24"/>
          <w:lang w:val="en-GB"/>
        </w:rPr>
        <w:t xml:space="preserve">crafted </w:t>
      </w:r>
      <w:r w:rsidR="00ED6C06" w:rsidRPr="00BA12FD">
        <w:rPr>
          <w:rFonts w:ascii="Times New Roman" w:hAnsi="Times New Roman" w:cs="Times New Roman"/>
          <w:sz w:val="24"/>
          <w:szCs w:val="24"/>
          <w:lang w:val="en-GB"/>
        </w:rPr>
        <w:t xml:space="preserve">repose, in contrast, would have struck </w:t>
      </w:r>
      <w:r w:rsidR="00AF2E8D" w:rsidRPr="00BA12FD">
        <w:rPr>
          <w:rFonts w:ascii="Times New Roman" w:hAnsi="Times New Roman" w:cs="Times New Roman"/>
          <w:sz w:val="24"/>
          <w:szCs w:val="24"/>
          <w:lang w:val="en-GB"/>
        </w:rPr>
        <w:t xml:space="preserve">him </w:t>
      </w:r>
      <w:r w:rsidR="00ED6C06" w:rsidRPr="00BA12FD">
        <w:rPr>
          <w:rFonts w:ascii="Times New Roman" w:hAnsi="Times New Roman" w:cs="Times New Roman"/>
          <w:sz w:val="24"/>
          <w:szCs w:val="24"/>
          <w:lang w:val="en-GB"/>
        </w:rPr>
        <w:t xml:space="preserve">as too easy a surrender </w:t>
      </w:r>
      <w:r w:rsidR="00AF2E8D" w:rsidRPr="00BA12FD">
        <w:rPr>
          <w:rFonts w:ascii="Times New Roman" w:hAnsi="Times New Roman" w:cs="Times New Roman"/>
          <w:sz w:val="24"/>
          <w:szCs w:val="24"/>
          <w:lang w:val="en-GB"/>
        </w:rPr>
        <w:t xml:space="preserve">to the </w:t>
      </w:r>
      <w:r w:rsidR="00892599" w:rsidRPr="00BA12FD">
        <w:rPr>
          <w:rFonts w:ascii="Times New Roman" w:hAnsi="Times New Roman" w:cs="Times New Roman"/>
          <w:sz w:val="24"/>
          <w:szCs w:val="24"/>
          <w:lang w:val="en-GB"/>
        </w:rPr>
        <w:t xml:space="preserve">sensuous allure </w:t>
      </w:r>
      <w:r w:rsidR="00AF2E8D" w:rsidRPr="00BA12FD">
        <w:rPr>
          <w:rFonts w:ascii="Times New Roman" w:hAnsi="Times New Roman" w:cs="Times New Roman"/>
          <w:sz w:val="24"/>
          <w:szCs w:val="24"/>
          <w:lang w:val="en-GB"/>
        </w:rPr>
        <w:t>of art alone</w:t>
      </w:r>
      <w:r w:rsidR="00ED6C06" w:rsidRPr="00BA12FD">
        <w:rPr>
          <w:rFonts w:ascii="Times New Roman" w:hAnsi="Times New Roman" w:cs="Times New Roman"/>
          <w:sz w:val="24"/>
          <w:szCs w:val="24"/>
          <w:lang w:val="en-GB"/>
        </w:rPr>
        <w:t>.</w:t>
      </w:r>
      <w:r w:rsidR="00AF2E8D" w:rsidRPr="00BA12FD">
        <w:rPr>
          <w:rFonts w:ascii="Times New Roman" w:hAnsi="Times New Roman" w:cs="Times New Roman"/>
          <w:sz w:val="24"/>
          <w:szCs w:val="24"/>
          <w:lang w:val="en-GB"/>
        </w:rPr>
        <w:t xml:space="preserve">  In Browning, whom Kingsley </w:t>
      </w:r>
      <w:r w:rsidR="003A693B" w:rsidRPr="00BA12FD">
        <w:rPr>
          <w:rFonts w:ascii="Times New Roman" w:hAnsi="Times New Roman" w:cs="Times New Roman"/>
          <w:sz w:val="24"/>
          <w:szCs w:val="24"/>
          <w:lang w:val="en-GB"/>
        </w:rPr>
        <w:t>with a regrettable snobbishness</w:t>
      </w:r>
      <w:r w:rsidR="00AF2E8D" w:rsidRPr="00BA12FD">
        <w:rPr>
          <w:rFonts w:ascii="Times New Roman" w:hAnsi="Times New Roman" w:cs="Times New Roman"/>
          <w:sz w:val="24"/>
          <w:szCs w:val="24"/>
          <w:lang w:val="en-GB"/>
        </w:rPr>
        <w:t xml:space="preserve"> found</w:t>
      </w:r>
      <w:r w:rsidR="003A693B" w:rsidRPr="00BA12FD">
        <w:rPr>
          <w:rFonts w:ascii="Times New Roman" w:hAnsi="Times New Roman" w:cs="Times New Roman"/>
          <w:sz w:val="24"/>
          <w:szCs w:val="24"/>
          <w:lang w:val="en-GB"/>
        </w:rPr>
        <w:t xml:space="preserve"> repellent</w:t>
      </w:r>
      <w:r w:rsidR="00AF2E8D" w:rsidRPr="00BA12FD">
        <w:rPr>
          <w:rFonts w:ascii="Times New Roman" w:hAnsi="Times New Roman" w:cs="Times New Roman"/>
          <w:sz w:val="24"/>
          <w:szCs w:val="24"/>
          <w:lang w:val="en-GB"/>
        </w:rPr>
        <w:t xml:space="preserve"> (Thorp 1969, 95; Colloms 1975, 158), he might have found a brother in the art</w:t>
      </w:r>
      <w:r w:rsidR="00892599" w:rsidRPr="00BA12FD">
        <w:rPr>
          <w:rFonts w:ascii="Times New Roman" w:hAnsi="Times New Roman" w:cs="Times New Roman"/>
          <w:sz w:val="24"/>
          <w:szCs w:val="24"/>
          <w:lang w:val="en-GB"/>
        </w:rPr>
        <w:t xml:space="preserve">.  Fra </w:t>
      </w:r>
      <w:r w:rsidR="00892599" w:rsidRPr="00BA12FD">
        <w:rPr>
          <w:rFonts w:ascii="Times New Roman" w:hAnsi="Times New Roman" w:cs="Times New Roman"/>
          <w:sz w:val="24"/>
          <w:szCs w:val="24"/>
          <w:lang w:val="en-GB"/>
        </w:rPr>
        <w:lastRenderedPageBreak/>
        <w:t xml:space="preserve">Lippo Lippi’s credo “This world’s no blot for us, / Nor blank; it means intensely, and means good: / To find its meaning is my meat and drink” (313-15; Browning, 548) bespeaks an agenda close to Kingsley’s, in ideal </w:t>
      </w:r>
      <w:r w:rsidR="00814ADE" w:rsidRPr="00BA12FD">
        <w:rPr>
          <w:rFonts w:ascii="Times New Roman" w:hAnsi="Times New Roman" w:cs="Times New Roman"/>
          <w:sz w:val="24"/>
          <w:szCs w:val="24"/>
          <w:lang w:val="en-GB"/>
        </w:rPr>
        <w:t xml:space="preserve">conviction </w:t>
      </w:r>
      <w:r w:rsidR="00892599" w:rsidRPr="00BA12FD">
        <w:rPr>
          <w:rFonts w:ascii="Times New Roman" w:hAnsi="Times New Roman" w:cs="Times New Roman"/>
          <w:sz w:val="24"/>
          <w:szCs w:val="24"/>
          <w:lang w:val="en-GB"/>
        </w:rPr>
        <w:t xml:space="preserve">and compromised </w:t>
      </w:r>
      <w:r w:rsidR="008217D9" w:rsidRPr="00BA12FD">
        <w:rPr>
          <w:rFonts w:ascii="Times New Roman" w:hAnsi="Times New Roman" w:cs="Times New Roman"/>
          <w:sz w:val="24"/>
          <w:szCs w:val="24"/>
          <w:lang w:val="en-GB"/>
        </w:rPr>
        <w:t xml:space="preserve">physical </w:t>
      </w:r>
      <w:r w:rsidR="00892599" w:rsidRPr="00BA12FD">
        <w:rPr>
          <w:rFonts w:ascii="Times New Roman" w:hAnsi="Times New Roman" w:cs="Times New Roman"/>
          <w:sz w:val="24"/>
          <w:szCs w:val="24"/>
          <w:lang w:val="en-GB"/>
        </w:rPr>
        <w:t xml:space="preserve">attainment alike.  </w:t>
      </w:r>
      <w:r w:rsidR="00814ADE" w:rsidRPr="00BA12FD">
        <w:rPr>
          <w:rFonts w:ascii="Times New Roman" w:hAnsi="Times New Roman" w:cs="Times New Roman"/>
          <w:sz w:val="24"/>
          <w:szCs w:val="24"/>
          <w:lang w:val="en-GB"/>
        </w:rPr>
        <w:t>For both poets the struggle to correlate the real with the ideal gave rise to a poetics of strife</w:t>
      </w:r>
      <w:r w:rsidR="009C1061" w:rsidRPr="00BA12FD">
        <w:rPr>
          <w:rFonts w:ascii="Times New Roman" w:hAnsi="Times New Roman" w:cs="Times New Roman"/>
          <w:sz w:val="24"/>
          <w:szCs w:val="24"/>
          <w:lang w:val="en-GB"/>
        </w:rPr>
        <w:t xml:space="preserve"> and of resolution deferred</w:t>
      </w:r>
      <w:r w:rsidR="00390C0F" w:rsidRPr="00BA12FD">
        <w:rPr>
          <w:rFonts w:ascii="Times New Roman" w:hAnsi="Times New Roman" w:cs="Times New Roman"/>
          <w:sz w:val="24"/>
          <w:szCs w:val="24"/>
          <w:lang w:val="en-GB"/>
        </w:rPr>
        <w:t xml:space="preserve">, </w:t>
      </w:r>
      <w:r w:rsidR="009C1061" w:rsidRPr="00BA12FD">
        <w:rPr>
          <w:rFonts w:ascii="Times New Roman" w:hAnsi="Times New Roman" w:cs="Times New Roman"/>
          <w:sz w:val="24"/>
          <w:szCs w:val="24"/>
          <w:lang w:val="en-GB"/>
        </w:rPr>
        <w:t>under the banner of a progressivism that</w:t>
      </w:r>
      <w:r w:rsidR="008D301F" w:rsidRPr="00BA12FD">
        <w:rPr>
          <w:rFonts w:ascii="Times New Roman" w:hAnsi="Times New Roman" w:cs="Times New Roman"/>
          <w:sz w:val="24"/>
          <w:szCs w:val="24"/>
          <w:lang w:val="en-GB"/>
        </w:rPr>
        <w:t xml:space="preserve"> concurrently recruited</w:t>
      </w:r>
      <w:r w:rsidR="009C1061" w:rsidRPr="00BA12FD">
        <w:rPr>
          <w:rFonts w:ascii="Times New Roman" w:hAnsi="Times New Roman" w:cs="Times New Roman"/>
          <w:sz w:val="24"/>
          <w:szCs w:val="24"/>
          <w:lang w:val="en-GB"/>
        </w:rPr>
        <w:t xml:space="preserve"> </w:t>
      </w:r>
      <w:r w:rsidR="00D029A5" w:rsidRPr="00BA12FD">
        <w:rPr>
          <w:rFonts w:ascii="Times New Roman" w:hAnsi="Times New Roman" w:cs="Times New Roman"/>
          <w:sz w:val="24"/>
          <w:szCs w:val="24"/>
          <w:lang w:val="en-GB"/>
        </w:rPr>
        <w:t xml:space="preserve">overseas </w:t>
      </w:r>
      <w:r w:rsidR="009C1061" w:rsidRPr="00BA12FD">
        <w:rPr>
          <w:rFonts w:ascii="Times New Roman" w:hAnsi="Times New Roman" w:cs="Times New Roman"/>
          <w:sz w:val="24"/>
          <w:szCs w:val="24"/>
          <w:lang w:val="en-GB"/>
        </w:rPr>
        <w:t xml:space="preserve">a third </w:t>
      </w:r>
      <w:r w:rsidR="008D301F" w:rsidRPr="00BA12FD">
        <w:rPr>
          <w:rFonts w:ascii="Times New Roman" w:hAnsi="Times New Roman" w:cs="Times New Roman"/>
          <w:sz w:val="24"/>
          <w:szCs w:val="24"/>
          <w:lang w:val="en-GB"/>
        </w:rPr>
        <w:t xml:space="preserve">figure (unknown, it </w:t>
      </w:r>
      <w:r w:rsidR="00D029A5" w:rsidRPr="00BA12FD">
        <w:rPr>
          <w:rFonts w:ascii="Times New Roman" w:hAnsi="Times New Roman" w:cs="Times New Roman"/>
          <w:sz w:val="24"/>
          <w:szCs w:val="24"/>
          <w:lang w:val="en-GB"/>
        </w:rPr>
        <w:t>seems, to Kingsley): that tireless scribe</w:t>
      </w:r>
      <w:r w:rsidR="008D301F" w:rsidRPr="00BA12FD">
        <w:rPr>
          <w:rFonts w:ascii="Times New Roman" w:hAnsi="Times New Roman" w:cs="Times New Roman"/>
          <w:sz w:val="24"/>
          <w:szCs w:val="24"/>
          <w:lang w:val="en-GB"/>
        </w:rPr>
        <w:t xml:space="preserve"> of realities swept by the zeitgeist, </w:t>
      </w:r>
      <w:r w:rsidR="009C1061" w:rsidRPr="00BA12FD">
        <w:rPr>
          <w:rFonts w:ascii="Times New Roman" w:hAnsi="Times New Roman" w:cs="Times New Roman"/>
          <w:sz w:val="24"/>
          <w:szCs w:val="24"/>
          <w:lang w:val="en-GB"/>
        </w:rPr>
        <w:t>Walt Whitman.</w:t>
      </w:r>
    </w:p>
    <w:p w:rsidR="006367D6" w:rsidRPr="00BA12FD" w:rsidRDefault="006367D6" w:rsidP="006367D6">
      <w:pPr>
        <w:spacing w:line="480" w:lineRule="auto"/>
        <w:rPr>
          <w:rFonts w:ascii="Times New Roman" w:hAnsi="Times New Roman" w:cs="Times New Roman"/>
          <w:sz w:val="24"/>
          <w:szCs w:val="24"/>
          <w:lang w:val="en-GB"/>
        </w:rPr>
      </w:pPr>
    </w:p>
    <w:p w:rsidR="006367D6" w:rsidRPr="00BA12FD" w:rsidRDefault="008217D9" w:rsidP="005068E3">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t xml:space="preserve">The </w:t>
      </w:r>
      <w:r w:rsidR="008D301F" w:rsidRPr="00BA12FD">
        <w:rPr>
          <w:rFonts w:ascii="Times New Roman" w:hAnsi="Times New Roman" w:cs="Times New Roman"/>
          <w:sz w:val="24"/>
          <w:szCs w:val="24"/>
          <w:lang w:val="en-GB"/>
        </w:rPr>
        <w:t>poetic realism</w:t>
      </w:r>
      <w:r w:rsidRPr="00BA12FD">
        <w:rPr>
          <w:rFonts w:ascii="Times New Roman" w:hAnsi="Times New Roman" w:cs="Times New Roman"/>
          <w:sz w:val="24"/>
          <w:szCs w:val="24"/>
          <w:lang w:val="en-GB"/>
        </w:rPr>
        <w:t xml:space="preserve"> of </w:t>
      </w:r>
      <w:r w:rsidR="00572081" w:rsidRPr="00BA12FD">
        <w:rPr>
          <w:rFonts w:ascii="Times New Roman" w:hAnsi="Times New Roman" w:cs="Times New Roman"/>
          <w:sz w:val="24"/>
          <w:szCs w:val="24"/>
          <w:lang w:val="en-GB"/>
        </w:rPr>
        <w:t>Tennyson</w:t>
      </w:r>
      <w:r w:rsidRPr="00BA12FD">
        <w:rPr>
          <w:rFonts w:ascii="Times New Roman" w:hAnsi="Times New Roman" w:cs="Times New Roman"/>
          <w:sz w:val="24"/>
          <w:szCs w:val="24"/>
          <w:lang w:val="en-GB"/>
        </w:rPr>
        <w:t xml:space="preserve"> </w:t>
      </w:r>
      <w:r w:rsidR="00456D3B" w:rsidRPr="00BA12FD">
        <w:rPr>
          <w:rFonts w:ascii="Times New Roman" w:hAnsi="Times New Roman" w:cs="Times New Roman"/>
          <w:sz w:val="24"/>
          <w:szCs w:val="24"/>
          <w:lang w:val="en-GB"/>
        </w:rPr>
        <w:t xml:space="preserve">makes for </w:t>
      </w:r>
      <w:r w:rsidRPr="00BA12FD">
        <w:rPr>
          <w:rFonts w:ascii="Times New Roman" w:hAnsi="Times New Roman" w:cs="Times New Roman"/>
          <w:sz w:val="24"/>
          <w:szCs w:val="24"/>
          <w:lang w:val="en-GB"/>
        </w:rPr>
        <w:t>more revealing comparison</w:t>
      </w:r>
      <w:r w:rsidR="00D029A5" w:rsidRPr="00BA12FD">
        <w:rPr>
          <w:rFonts w:ascii="Times New Roman" w:hAnsi="Times New Roman" w:cs="Times New Roman"/>
          <w:sz w:val="24"/>
          <w:szCs w:val="24"/>
          <w:lang w:val="en-GB"/>
        </w:rPr>
        <w:t xml:space="preserve">.  </w:t>
      </w:r>
      <w:r w:rsidR="004171D5" w:rsidRPr="00BA12FD">
        <w:rPr>
          <w:rFonts w:ascii="Times New Roman" w:hAnsi="Times New Roman" w:cs="Times New Roman"/>
          <w:sz w:val="24"/>
          <w:szCs w:val="24"/>
          <w:lang w:val="en-GB"/>
        </w:rPr>
        <w:t>Kingsley like the rest of his generation was captivated, we saw above, by Tennyson’s descriptive fluency and precision, the felicity of which proceeded</w:t>
      </w:r>
      <w:r w:rsidR="00070F53" w:rsidRPr="00BA12FD">
        <w:rPr>
          <w:rFonts w:ascii="Times New Roman" w:hAnsi="Times New Roman" w:cs="Times New Roman"/>
          <w:sz w:val="24"/>
          <w:szCs w:val="24"/>
          <w:lang w:val="en-GB"/>
        </w:rPr>
        <w:t xml:space="preserve"> from mystic correspondence</w:t>
      </w:r>
      <w:r w:rsidR="004171D5" w:rsidRPr="00BA12FD">
        <w:rPr>
          <w:rFonts w:ascii="Times New Roman" w:hAnsi="Times New Roman" w:cs="Times New Roman"/>
          <w:sz w:val="24"/>
          <w:szCs w:val="24"/>
          <w:lang w:val="en-GB"/>
        </w:rPr>
        <w:t xml:space="preserve"> b</w:t>
      </w:r>
      <w:r w:rsidR="00070F53" w:rsidRPr="00BA12FD">
        <w:rPr>
          <w:rFonts w:ascii="Times New Roman" w:hAnsi="Times New Roman" w:cs="Times New Roman"/>
          <w:sz w:val="24"/>
          <w:szCs w:val="24"/>
          <w:lang w:val="en-GB"/>
        </w:rPr>
        <w:t>etween the seen and unseen realms of experience.</w:t>
      </w:r>
      <w:r w:rsidR="004171D5" w:rsidRPr="00BA12FD">
        <w:rPr>
          <w:rFonts w:ascii="Times New Roman" w:hAnsi="Times New Roman" w:cs="Times New Roman"/>
          <w:sz w:val="24"/>
          <w:szCs w:val="24"/>
          <w:lang w:val="en-GB"/>
        </w:rPr>
        <w:t xml:space="preserve">  P</w:t>
      </w:r>
      <w:r w:rsidR="00070F53" w:rsidRPr="00BA12FD">
        <w:rPr>
          <w:rFonts w:ascii="Times New Roman" w:hAnsi="Times New Roman" w:cs="Times New Roman"/>
          <w:sz w:val="24"/>
          <w:szCs w:val="24"/>
          <w:lang w:val="en-GB"/>
        </w:rPr>
        <w:t>assages from</w:t>
      </w:r>
      <w:r w:rsidR="004171D5" w:rsidRPr="00BA12FD">
        <w:rPr>
          <w:rFonts w:ascii="Times New Roman" w:hAnsi="Times New Roman" w:cs="Times New Roman"/>
          <w:sz w:val="24"/>
          <w:szCs w:val="24"/>
          <w:lang w:val="en-GB"/>
        </w:rPr>
        <w:t xml:space="preserve"> </w:t>
      </w:r>
      <w:r w:rsidR="004171D5" w:rsidRPr="00BA12FD">
        <w:rPr>
          <w:rFonts w:ascii="Times New Roman" w:hAnsi="Times New Roman" w:cs="Times New Roman"/>
          <w:i/>
          <w:sz w:val="24"/>
          <w:szCs w:val="24"/>
          <w:lang w:val="en-GB"/>
        </w:rPr>
        <w:t xml:space="preserve">In Memoriam </w:t>
      </w:r>
      <w:r w:rsidR="00070F53" w:rsidRPr="00BA12FD">
        <w:rPr>
          <w:rFonts w:ascii="Times New Roman" w:hAnsi="Times New Roman" w:cs="Times New Roman"/>
          <w:sz w:val="24"/>
          <w:szCs w:val="24"/>
          <w:lang w:val="en-GB"/>
        </w:rPr>
        <w:t xml:space="preserve">evinced moreover </w:t>
      </w:r>
      <w:r w:rsidR="004171D5" w:rsidRPr="00BA12FD">
        <w:rPr>
          <w:rFonts w:ascii="Times New Roman" w:hAnsi="Times New Roman" w:cs="Times New Roman"/>
          <w:sz w:val="24"/>
          <w:szCs w:val="24"/>
          <w:lang w:val="en-GB"/>
        </w:rPr>
        <w:t>the Laureate</w:t>
      </w:r>
      <w:r w:rsidR="00070F53" w:rsidRPr="00BA12FD">
        <w:rPr>
          <w:rFonts w:ascii="Times New Roman" w:hAnsi="Times New Roman" w:cs="Times New Roman"/>
          <w:sz w:val="24"/>
          <w:szCs w:val="24"/>
          <w:lang w:val="en-GB"/>
        </w:rPr>
        <w:t>’s awareness</w:t>
      </w:r>
      <w:r w:rsidR="004171D5" w:rsidRPr="00BA12FD">
        <w:rPr>
          <w:rFonts w:ascii="Times New Roman" w:hAnsi="Times New Roman" w:cs="Times New Roman"/>
          <w:sz w:val="24"/>
          <w:szCs w:val="24"/>
          <w:lang w:val="en-GB"/>
        </w:rPr>
        <w:t xml:space="preserve"> </w:t>
      </w:r>
      <w:r w:rsidR="00070F53" w:rsidRPr="00BA12FD">
        <w:rPr>
          <w:rFonts w:ascii="Times New Roman" w:hAnsi="Times New Roman" w:cs="Times New Roman"/>
          <w:sz w:val="24"/>
          <w:szCs w:val="24"/>
          <w:lang w:val="en-GB"/>
        </w:rPr>
        <w:t>that within the modern dispensation this correspondence was at risk: “I found Him not in world or sun, / Or eagle’s wing, or insect’s eye” (124:5-6; Tennyson 1969, 974).  For King Arthur decades later the vantage was reversed, but it disclosed the same</w:t>
      </w:r>
      <w:r w:rsidR="009E161B" w:rsidRPr="00BA12FD">
        <w:rPr>
          <w:rFonts w:ascii="Times New Roman" w:hAnsi="Times New Roman" w:cs="Times New Roman"/>
          <w:sz w:val="24"/>
          <w:szCs w:val="24"/>
          <w:lang w:val="en-GB"/>
        </w:rPr>
        <w:t xml:space="preserve"> breakdown</w:t>
      </w:r>
      <w:r w:rsidR="00070F53" w:rsidRPr="00BA12FD">
        <w:rPr>
          <w:rFonts w:ascii="Times New Roman" w:hAnsi="Times New Roman" w:cs="Times New Roman"/>
          <w:sz w:val="24"/>
          <w:szCs w:val="24"/>
          <w:lang w:val="en-GB"/>
        </w:rPr>
        <w:t xml:space="preserve"> in correspondence: “I found Him in the shining of the stars, / I marked Him in the flowering of His fields, / But in his ways with men I find Him not” (“The Passing of Arthur” 9-11; Tennyson 1969, 1742).  </w:t>
      </w:r>
      <w:r w:rsidR="00946AFF" w:rsidRPr="00BA12FD">
        <w:rPr>
          <w:rFonts w:ascii="Times New Roman" w:hAnsi="Times New Roman" w:cs="Times New Roman"/>
          <w:sz w:val="24"/>
          <w:szCs w:val="24"/>
          <w:lang w:val="en-GB"/>
        </w:rPr>
        <w:t>Meanwhile the seashell at a fugitive expatriate’s foot, the flower in a crannied wall, aroused “a sharper sense / For a shell, or a flower, little things” (</w:t>
      </w:r>
      <w:r w:rsidR="00946AFF" w:rsidRPr="00BA12FD">
        <w:rPr>
          <w:rFonts w:ascii="Times New Roman" w:hAnsi="Times New Roman" w:cs="Times New Roman"/>
          <w:i/>
          <w:sz w:val="24"/>
          <w:szCs w:val="24"/>
          <w:lang w:val="en-GB"/>
        </w:rPr>
        <w:t>Maud</w:t>
      </w:r>
      <w:r w:rsidR="00946AFF" w:rsidRPr="00BA12FD">
        <w:rPr>
          <w:rFonts w:ascii="Times New Roman" w:hAnsi="Times New Roman" w:cs="Times New Roman"/>
          <w:sz w:val="24"/>
          <w:szCs w:val="24"/>
          <w:lang w:val="en-GB"/>
        </w:rPr>
        <w:t xml:space="preserve"> 2.2.111-12; Tennyson 1969, 1081): an acuity of phenomenal perception that sprang, for the lyrical time being, out of those little things’ divorce from any </w:t>
      </w:r>
      <w:r w:rsidR="00543F64" w:rsidRPr="00BA12FD">
        <w:rPr>
          <w:rFonts w:ascii="Times New Roman" w:hAnsi="Times New Roman" w:cs="Times New Roman"/>
          <w:sz w:val="24"/>
          <w:szCs w:val="24"/>
          <w:lang w:val="en-GB"/>
        </w:rPr>
        <w:t xml:space="preserve">holistic, </w:t>
      </w:r>
      <w:r w:rsidR="00946AFF" w:rsidRPr="00BA12FD">
        <w:rPr>
          <w:rFonts w:ascii="Times New Roman" w:hAnsi="Times New Roman" w:cs="Times New Roman"/>
          <w:sz w:val="24"/>
          <w:szCs w:val="24"/>
          <w:lang w:val="en-GB"/>
        </w:rPr>
        <w:t>explanatory big picture</w:t>
      </w:r>
      <w:r w:rsidR="00543F64" w:rsidRPr="00BA12FD">
        <w:rPr>
          <w:rFonts w:ascii="Times New Roman" w:hAnsi="Times New Roman" w:cs="Times New Roman"/>
          <w:sz w:val="24"/>
          <w:szCs w:val="24"/>
          <w:lang w:val="en-GB"/>
        </w:rPr>
        <w:t>.</w:t>
      </w:r>
    </w:p>
    <w:p w:rsidR="006367D6" w:rsidRPr="00BA12FD" w:rsidRDefault="006367D6" w:rsidP="005068E3">
      <w:pPr>
        <w:spacing w:line="480" w:lineRule="auto"/>
        <w:rPr>
          <w:rFonts w:ascii="Times New Roman" w:hAnsi="Times New Roman" w:cs="Times New Roman"/>
          <w:sz w:val="24"/>
          <w:szCs w:val="24"/>
          <w:lang w:val="en-GB"/>
        </w:rPr>
      </w:pPr>
    </w:p>
    <w:p w:rsidR="005C5426" w:rsidRPr="00BA12FD" w:rsidRDefault="009E161B" w:rsidP="005068E3">
      <w:pPr>
        <w:spacing w:line="480" w:lineRule="auto"/>
        <w:rPr>
          <w:rFonts w:ascii="Times New Roman" w:hAnsi="Times New Roman" w:cs="Times New Roman"/>
          <w:sz w:val="24"/>
          <w:szCs w:val="24"/>
          <w:lang w:val="en-GB"/>
        </w:rPr>
      </w:pPr>
      <w:r w:rsidRPr="00BA12FD">
        <w:rPr>
          <w:rFonts w:ascii="Times New Roman" w:hAnsi="Times New Roman" w:cs="Times New Roman"/>
          <w:sz w:val="24"/>
          <w:szCs w:val="24"/>
          <w:lang w:val="en-GB"/>
        </w:rPr>
        <w:lastRenderedPageBreak/>
        <w:t xml:space="preserve">Throughout Kingsley’s career, then, the contemporary he most admired was unapologetically </w:t>
      </w:r>
      <w:r w:rsidR="005C5426" w:rsidRPr="00BA12FD">
        <w:rPr>
          <w:rFonts w:ascii="Times New Roman" w:hAnsi="Times New Roman" w:cs="Times New Roman"/>
          <w:sz w:val="24"/>
          <w:szCs w:val="24"/>
          <w:lang w:val="en-GB"/>
        </w:rPr>
        <w:t xml:space="preserve">making memorable poems from </w:t>
      </w:r>
      <w:r w:rsidRPr="00BA12FD">
        <w:rPr>
          <w:rFonts w:ascii="Times New Roman" w:hAnsi="Times New Roman" w:cs="Times New Roman"/>
          <w:sz w:val="24"/>
          <w:szCs w:val="24"/>
          <w:lang w:val="en-GB"/>
        </w:rPr>
        <w:t>the very crisis in meaning for which Kingsley’s muscular poetics strove</w:t>
      </w:r>
      <w:r w:rsidR="00D029A5" w:rsidRPr="00BA12FD">
        <w:rPr>
          <w:rFonts w:ascii="Times New Roman" w:hAnsi="Times New Roman" w:cs="Times New Roman"/>
          <w:sz w:val="24"/>
          <w:szCs w:val="24"/>
          <w:lang w:val="en-GB"/>
        </w:rPr>
        <w:t>, as in denial,</w:t>
      </w:r>
      <w:r w:rsidRPr="00BA12FD">
        <w:rPr>
          <w:rFonts w:ascii="Times New Roman" w:hAnsi="Times New Roman" w:cs="Times New Roman"/>
          <w:sz w:val="24"/>
          <w:szCs w:val="24"/>
          <w:lang w:val="en-GB"/>
        </w:rPr>
        <w:t xml:space="preserve"> to compensate.  </w:t>
      </w:r>
      <w:r w:rsidR="005C5426" w:rsidRPr="00BA12FD">
        <w:rPr>
          <w:rFonts w:ascii="Times New Roman" w:hAnsi="Times New Roman" w:cs="Times New Roman"/>
          <w:sz w:val="24"/>
          <w:szCs w:val="24"/>
          <w:lang w:val="en-GB"/>
        </w:rPr>
        <w:t xml:space="preserve">For </w:t>
      </w:r>
      <w:r w:rsidR="00D029A5" w:rsidRPr="00BA12FD">
        <w:rPr>
          <w:rFonts w:ascii="Times New Roman" w:hAnsi="Times New Roman" w:cs="Times New Roman"/>
          <w:sz w:val="24"/>
          <w:szCs w:val="24"/>
          <w:lang w:val="en-GB"/>
        </w:rPr>
        <w:t xml:space="preserve">as a matter of principle </w:t>
      </w:r>
      <w:r w:rsidR="005C5426" w:rsidRPr="00BA12FD">
        <w:rPr>
          <w:rFonts w:ascii="Times New Roman" w:hAnsi="Times New Roman" w:cs="Times New Roman"/>
          <w:sz w:val="24"/>
          <w:szCs w:val="24"/>
          <w:lang w:val="en-GB"/>
        </w:rPr>
        <w:t xml:space="preserve">he talked himself out of </w:t>
      </w:r>
      <w:r w:rsidR="001B1E83" w:rsidRPr="00BA12FD">
        <w:rPr>
          <w:rFonts w:ascii="Times New Roman" w:hAnsi="Times New Roman" w:cs="Times New Roman"/>
          <w:sz w:val="24"/>
          <w:szCs w:val="24"/>
          <w:lang w:val="en-GB"/>
        </w:rPr>
        <w:t>directly engaging the irony a</w:t>
      </w:r>
      <w:r w:rsidR="00D029A5" w:rsidRPr="00BA12FD">
        <w:rPr>
          <w:rFonts w:ascii="Times New Roman" w:hAnsi="Times New Roman" w:cs="Times New Roman"/>
          <w:sz w:val="24"/>
          <w:szCs w:val="24"/>
          <w:lang w:val="en-GB"/>
        </w:rPr>
        <w:t xml:space="preserve">nd ambivalence that were </w:t>
      </w:r>
      <w:r w:rsidR="001B1E83" w:rsidRPr="00BA12FD">
        <w:rPr>
          <w:rFonts w:ascii="Times New Roman" w:hAnsi="Times New Roman" w:cs="Times New Roman"/>
          <w:sz w:val="24"/>
          <w:szCs w:val="24"/>
          <w:lang w:val="en-GB"/>
        </w:rPr>
        <w:t>leading features</w:t>
      </w:r>
      <w:r w:rsidR="00D029A5" w:rsidRPr="00BA12FD">
        <w:rPr>
          <w:rFonts w:ascii="Times New Roman" w:hAnsi="Times New Roman" w:cs="Times New Roman"/>
          <w:sz w:val="24"/>
          <w:szCs w:val="24"/>
          <w:lang w:val="en-GB"/>
        </w:rPr>
        <w:t xml:space="preserve"> of the age</w:t>
      </w:r>
      <w:r w:rsidR="001B1E83" w:rsidRPr="00BA12FD">
        <w:rPr>
          <w:rFonts w:ascii="Times New Roman" w:hAnsi="Times New Roman" w:cs="Times New Roman"/>
          <w:sz w:val="24"/>
          <w:szCs w:val="24"/>
          <w:lang w:val="en-GB"/>
        </w:rPr>
        <w:t xml:space="preserve">: </w:t>
      </w:r>
      <w:r w:rsidR="005C5426" w:rsidRPr="00BA12FD">
        <w:rPr>
          <w:rFonts w:ascii="Times New Roman" w:hAnsi="Times New Roman" w:cs="Times New Roman"/>
          <w:sz w:val="24"/>
          <w:szCs w:val="24"/>
          <w:lang w:val="en-GB"/>
        </w:rPr>
        <w:t xml:space="preserve">“What our poets want is faith. . . . firm coherent belief. </w:t>
      </w:r>
      <w:r w:rsidR="001B1E83" w:rsidRPr="00BA12FD">
        <w:rPr>
          <w:rFonts w:ascii="Times New Roman" w:hAnsi="Times New Roman" w:cs="Times New Roman"/>
          <w:sz w:val="24"/>
          <w:szCs w:val="24"/>
          <w:lang w:val="en-GB"/>
        </w:rPr>
        <w:t xml:space="preserve"> </w:t>
      </w:r>
      <w:r w:rsidR="005C5426" w:rsidRPr="00BA12FD">
        <w:rPr>
          <w:rFonts w:ascii="Times New Roman" w:hAnsi="Times New Roman" w:cs="Times New Roman"/>
          <w:sz w:val="24"/>
          <w:szCs w:val="24"/>
          <w:lang w:val="en-GB"/>
        </w:rPr>
        <w:t>And a poetry of doubt, even a sceptical poetry, in its true sense, can never possess clear and sound</w:t>
      </w:r>
      <w:r w:rsidR="001B1E83" w:rsidRPr="00BA12FD">
        <w:rPr>
          <w:rFonts w:ascii="Times New Roman" w:hAnsi="Times New Roman" w:cs="Times New Roman"/>
          <w:sz w:val="24"/>
          <w:szCs w:val="24"/>
          <w:lang w:val="en-GB"/>
        </w:rPr>
        <w:t xml:space="preserve"> form, even organic form at all”; </w:t>
      </w:r>
      <w:r w:rsidR="005C5426" w:rsidRPr="00BA12FD">
        <w:rPr>
          <w:rFonts w:ascii="Times New Roman" w:hAnsi="Times New Roman" w:cs="Times New Roman"/>
          <w:i/>
          <w:sz w:val="24"/>
          <w:szCs w:val="24"/>
          <w:lang w:val="en-GB"/>
        </w:rPr>
        <w:t>“</w:t>
      </w:r>
      <w:r w:rsidR="005C5426" w:rsidRPr="00BA12FD">
        <w:rPr>
          <w:rFonts w:ascii="Times New Roman" w:hAnsi="Times New Roman" w:cs="Times New Roman"/>
          <w:sz w:val="24"/>
          <w:szCs w:val="24"/>
          <w:lang w:val="en-GB"/>
        </w:rPr>
        <w:t>It is impossible to give outward form to that which is in its very nature form</w:t>
      </w:r>
      <w:r w:rsidR="001B1E83" w:rsidRPr="00BA12FD">
        <w:rPr>
          <w:rFonts w:ascii="Times New Roman" w:hAnsi="Times New Roman" w:cs="Times New Roman"/>
          <w:sz w:val="24"/>
          <w:szCs w:val="24"/>
          <w:lang w:val="en-GB"/>
        </w:rPr>
        <w:t>less, like doubt and discontent</w:t>
      </w:r>
      <w:r w:rsidR="005C5426" w:rsidRPr="00BA12FD">
        <w:rPr>
          <w:rFonts w:ascii="Times New Roman" w:hAnsi="Times New Roman" w:cs="Times New Roman"/>
          <w:sz w:val="24"/>
          <w:szCs w:val="24"/>
          <w:lang w:val="en-GB"/>
        </w:rPr>
        <w:t>”</w:t>
      </w:r>
      <w:r w:rsidR="001B1E83" w:rsidRPr="00BA12FD">
        <w:rPr>
          <w:rFonts w:ascii="Times New Roman" w:hAnsi="Times New Roman" w:cs="Times New Roman"/>
          <w:sz w:val="24"/>
          <w:szCs w:val="24"/>
          <w:lang w:val="en-GB"/>
        </w:rPr>
        <w:t xml:space="preserve"> (</w:t>
      </w:r>
      <w:r w:rsidR="001B1E83" w:rsidRPr="00BA12FD">
        <w:rPr>
          <w:rFonts w:ascii="Times New Roman" w:hAnsi="Times New Roman" w:cs="Times New Roman"/>
          <w:i/>
          <w:sz w:val="24"/>
          <w:szCs w:val="24"/>
          <w:lang w:val="en-GB"/>
        </w:rPr>
        <w:t xml:space="preserve">LGLE </w:t>
      </w:r>
      <w:r w:rsidR="001B1E83" w:rsidRPr="00BA12FD">
        <w:rPr>
          <w:rFonts w:ascii="Times New Roman" w:hAnsi="Times New Roman" w:cs="Times New Roman"/>
          <w:sz w:val="24"/>
          <w:szCs w:val="24"/>
          <w:lang w:val="en-GB"/>
        </w:rPr>
        <w:t xml:space="preserve">81, 94).  </w:t>
      </w:r>
      <w:r w:rsidR="005068E3" w:rsidRPr="00BA12FD">
        <w:rPr>
          <w:rFonts w:ascii="Times New Roman" w:hAnsi="Times New Roman" w:cs="Times New Roman"/>
          <w:sz w:val="24"/>
          <w:szCs w:val="24"/>
          <w:lang w:val="en-GB"/>
        </w:rPr>
        <w:t>The lucidity of Tennysonian doubt</w:t>
      </w:r>
      <w:r w:rsidR="001B1E83" w:rsidRPr="00BA12FD">
        <w:rPr>
          <w:rFonts w:ascii="Times New Roman" w:hAnsi="Times New Roman" w:cs="Times New Roman"/>
          <w:sz w:val="24"/>
          <w:szCs w:val="24"/>
          <w:lang w:val="en-GB"/>
        </w:rPr>
        <w:t xml:space="preserve"> and </w:t>
      </w:r>
      <w:r w:rsidR="005068E3" w:rsidRPr="00BA12FD">
        <w:rPr>
          <w:rFonts w:ascii="Times New Roman" w:hAnsi="Times New Roman" w:cs="Times New Roman"/>
          <w:sz w:val="24"/>
          <w:szCs w:val="24"/>
          <w:lang w:val="en-GB"/>
        </w:rPr>
        <w:t xml:space="preserve">the brilliance of </w:t>
      </w:r>
      <w:r w:rsidR="001B1E83" w:rsidRPr="00BA12FD">
        <w:rPr>
          <w:rFonts w:ascii="Times New Roman" w:hAnsi="Times New Roman" w:cs="Times New Roman"/>
          <w:sz w:val="24"/>
          <w:szCs w:val="24"/>
          <w:lang w:val="en-GB"/>
        </w:rPr>
        <w:t xml:space="preserve">Browningesque skepticism, to look no further, reveal </w:t>
      </w:r>
      <w:r w:rsidR="005068E3" w:rsidRPr="00BA12FD">
        <w:rPr>
          <w:rFonts w:ascii="Times New Roman" w:hAnsi="Times New Roman" w:cs="Times New Roman"/>
          <w:sz w:val="24"/>
          <w:szCs w:val="24"/>
          <w:lang w:val="en-GB"/>
        </w:rPr>
        <w:t xml:space="preserve">the </w:t>
      </w:r>
      <w:r w:rsidR="003A3EC5" w:rsidRPr="00BA12FD">
        <w:rPr>
          <w:rFonts w:ascii="Times New Roman" w:hAnsi="Times New Roman" w:cs="Times New Roman"/>
          <w:sz w:val="24"/>
          <w:szCs w:val="24"/>
          <w:lang w:val="en-GB"/>
        </w:rPr>
        <w:t xml:space="preserve">strangely limiting </w:t>
      </w:r>
      <w:r w:rsidR="005068E3" w:rsidRPr="00BA12FD">
        <w:rPr>
          <w:rFonts w:ascii="Times New Roman" w:hAnsi="Times New Roman" w:cs="Times New Roman"/>
          <w:sz w:val="24"/>
          <w:szCs w:val="24"/>
          <w:lang w:val="en-GB"/>
        </w:rPr>
        <w:t>fallacy in Kingsley’s thinking about the</w:t>
      </w:r>
      <w:r w:rsidR="00D029A5" w:rsidRPr="00BA12FD">
        <w:rPr>
          <w:rFonts w:ascii="Times New Roman" w:hAnsi="Times New Roman" w:cs="Times New Roman"/>
          <w:sz w:val="24"/>
          <w:szCs w:val="24"/>
          <w:lang w:val="en-GB"/>
        </w:rPr>
        <w:t xml:space="preserve"> resourcefulness and versatility</w:t>
      </w:r>
      <w:r w:rsidR="005068E3" w:rsidRPr="00BA12FD">
        <w:rPr>
          <w:rFonts w:ascii="Times New Roman" w:hAnsi="Times New Roman" w:cs="Times New Roman"/>
          <w:sz w:val="24"/>
          <w:szCs w:val="24"/>
          <w:lang w:val="en-GB"/>
        </w:rPr>
        <w:t xml:space="preserve"> that form itself might</w:t>
      </w:r>
      <w:r w:rsidR="00D029A5" w:rsidRPr="00BA12FD">
        <w:rPr>
          <w:rFonts w:ascii="Times New Roman" w:hAnsi="Times New Roman" w:cs="Times New Roman"/>
          <w:sz w:val="24"/>
          <w:szCs w:val="24"/>
          <w:lang w:val="en-GB"/>
        </w:rPr>
        <w:t xml:space="preserve"> exhibit </w:t>
      </w:r>
      <w:r w:rsidR="00590695" w:rsidRPr="00BA12FD">
        <w:rPr>
          <w:rFonts w:ascii="Times New Roman" w:hAnsi="Times New Roman" w:cs="Times New Roman"/>
          <w:sz w:val="24"/>
          <w:szCs w:val="24"/>
          <w:lang w:val="en-GB"/>
        </w:rPr>
        <w:t xml:space="preserve">under pressure </w:t>
      </w:r>
      <w:r w:rsidR="005068E3" w:rsidRPr="00BA12FD">
        <w:rPr>
          <w:rFonts w:ascii="Times New Roman" w:hAnsi="Times New Roman" w:cs="Times New Roman"/>
          <w:sz w:val="24"/>
          <w:szCs w:val="24"/>
          <w:lang w:val="en-GB"/>
        </w:rPr>
        <w:t xml:space="preserve">– a fallacy that is stranger </w:t>
      </w:r>
      <w:r w:rsidR="003A3EC5" w:rsidRPr="00BA12FD">
        <w:rPr>
          <w:rFonts w:ascii="Times New Roman" w:hAnsi="Times New Roman" w:cs="Times New Roman"/>
          <w:sz w:val="24"/>
          <w:szCs w:val="24"/>
          <w:lang w:val="en-GB"/>
        </w:rPr>
        <w:t xml:space="preserve">still </w:t>
      </w:r>
      <w:r w:rsidR="005068E3" w:rsidRPr="00BA12FD">
        <w:rPr>
          <w:rFonts w:ascii="Times New Roman" w:hAnsi="Times New Roman" w:cs="Times New Roman"/>
          <w:sz w:val="24"/>
          <w:szCs w:val="24"/>
          <w:lang w:val="en-GB"/>
        </w:rPr>
        <w:t>in light of his understanding that “the metrical-prose didactic,”</w:t>
      </w:r>
      <w:r w:rsidR="00590695" w:rsidRPr="00BA12FD">
        <w:rPr>
          <w:rFonts w:ascii="Times New Roman" w:hAnsi="Times New Roman" w:cs="Times New Roman"/>
          <w:sz w:val="24"/>
          <w:szCs w:val="24"/>
          <w:lang w:val="en-GB"/>
        </w:rPr>
        <w:t xml:space="preserve"> although</w:t>
      </w:r>
      <w:r w:rsidR="005068E3" w:rsidRPr="00BA12FD">
        <w:rPr>
          <w:rFonts w:ascii="Times New Roman" w:hAnsi="Times New Roman" w:cs="Times New Roman"/>
          <w:sz w:val="24"/>
          <w:szCs w:val="24"/>
          <w:lang w:val="en-GB"/>
        </w:rPr>
        <w:t xml:space="preserve"> something like it might do for </w:t>
      </w:r>
      <w:r w:rsidR="003A3EC5" w:rsidRPr="00BA12FD">
        <w:rPr>
          <w:rFonts w:ascii="Times New Roman" w:hAnsi="Times New Roman" w:cs="Times New Roman"/>
          <w:sz w:val="24"/>
          <w:szCs w:val="24"/>
          <w:lang w:val="en-GB"/>
        </w:rPr>
        <w:t xml:space="preserve">polemical </w:t>
      </w:r>
      <w:r w:rsidR="005068E3" w:rsidRPr="00BA12FD">
        <w:rPr>
          <w:rFonts w:ascii="Times New Roman" w:hAnsi="Times New Roman" w:cs="Times New Roman"/>
          <w:sz w:val="24"/>
          <w:szCs w:val="24"/>
          <w:lang w:val="en-GB"/>
        </w:rPr>
        <w:t>novels, was a non-starter when it came to poetry (</w:t>
      </w:r>
      <w:r w:rsidR="005068E3" w:rsidRPr="00BA12FD">
        <w:rPr>
          <w:rFonts w:ascii="Times New Roman" w:hAnsi="Times New Roman" w:cs="Times New Roman"/>
          <w:i/>
          <w:sz w:val="24"/>
          <w:szCs w:val="24"/>
          <w:lang w:val="en-GB"/>
        </w:rPr>
        <w:t>LML</w:t>
      </w:r>
      <w:r w:rsidR="005068E3" w:rsidRPr="00BA12FD">
        <w:rPr>
          <w:rFonts w:ascii="Times New Roman" w:hAnsi="Times New Roman" w:cs="Times New Roman"/>
          <w:sz w:val="24"/>
          <w:szCs w:val="24"/>
          <w:lang w:val="en-GB"/>
        </w:rPr>
        <w:t xml:space="preserve"> 1877, i.186; Hawley 1991, 174).  </w:t>
      </w:r>
      <w:r w:rsidR="006367D6" w:rsidRPr="00BA12FD">
        <w:rPr>
          <w:rFonts w:ascii="Times New Roman" w:hAnsi="Times New Roman" w:cs="Times New Roman"/>
          <w:sz w:val="24"/>
          <w:szCs w:val="24"/>
          <w:lang w:val="en-GB"/>
        </w:rPr>
        <w:t xml:space="preserve">The good news </w:t>
      </w:r>
      <w:r w:rsidR="005068E3" w:rsidRPr="00BA12FD">
        <w:rPr>
          <w:rFonts w:ascii="Times New Roman" w:hAnsi="Times New Roman" w:cs="Times New Roman"/>
          <w:sz w:val="24"/>
          <w:szCs w:val="24"/>
          <w:lang w:val="en-GB"/>
        </w:rPr>
        <w:t xml:space="preserve">this chapter has </w:t>
      </w:r>
      <w:r w:rsidR="006367D6" w:rsidRPr="00BA12FD">
        <w:rPr>
          <w:rFonts w:ascii="Times New Roman" w:hAnsi="Times New Roman" w:cs="Times New Roman"/>
          <w:sz w:val="24"/>
          <w:szCs w:val="24"/>
          <w:lang w:val="en-GB"/>
        </w:rPr>
        <w:t>meant to bring</w:t>
      </w:r>
      <w:r w:rsidR="005068E3" w:rsidRPr="00BA12FD">
        <w:rPr>
          <w:rFonts w:ascii="Times New Roman" w:hAnsi="Times New Roman" w:cs="Times New Roman"/>
          <w:sz w:val="24"/>
          <w:szCs w:val="24"/>
          <w:lang w:val="en-GB"/>
        </w:rPr>
        <w:t xml:space="preserve"> is </w:t>
      </w:r>
      <w:r w:rsidR="009C6EB2" w:rsidRPr="00BA12FD">
        <w:rPr>
          <w:rFonts w:ascii="Times New Roman" w:hAnsi="Times New Roman" w:cs="Times New Roman"/>
          <w:sz w:val="24"/>
          <w:szCs w:val="24"/>
          <w:lang w:val="en-GB"/>
        </w:rPr>
        <w:t>how well Kingsley the poet kept faith with th</w:t>
      </w:r>
      <w:r w:rsidR="006367D6" w:rsidRPr="00BA12FD">
        <w:rPr>
          <w:rFonts w:ascii="Times New Roman" w:hAnsi="Times New Roman" w:cs="Times New Roman"/>
          <w:sz w:val="24"/>
          <w:szCs w:val="24"/>
          <w:lang w:val="en-GB"/>
        </w:rPr>
        <w:t>e bad conscience that his outward</w:t>
      </w:r>
      <w:r w:rsidR="009C6EB2" w:rsidRPr="00BA12FD">
        <w:rPr>
          <w:rFonts w:ascii="Times New Roman" w:hAnsi="Times New Roman" w:cs="Times New Roman"/>
          <w:sz w:val="24"/>
          <w:szCs w:val="24"/>
          <w:lang w:val="en-GB"/>
        </w:rPr>
        <w:t xml:space="preserve"> profession of faith </w:t>
      </w:r>
      <w:r w:rsidR="00590695" w:rsidRPr="00BA12FD">
        <w:rPr>
          <w:rFonts w:ascii="Times New Roman" w:hAnsi="Times New Roman" w:cs="Times New Roman"/>
          <w:sz w:val="24"/>
          <w:szCs w:val="24"/>
          <w:lang w:val="en-GB"/>
        </w:rPr>
        <w:t>entailed</w:t>
      </w:r>
      <w:r w:rsidR="009C6EB2" w:rsidRPr="00BA12FD">
        <w:rPr>
          <w:rFonts w:ascii="Times New Roman" w:hAnsi="Times New Roman" w:cs="Times New Roman"/>
          <w:sz w:val="24"/>
          <w:szCs w:val="24"/>
          <w:lang w:val="en-GB"/>
        </w:rPr>
        <w:t xml:space="preserve">, and how often the poems </w:t>
      </w:r>
      <w:r w:rsidR="005068E3" w:rsidRPr="00BA12FD">
        <w:rPr>
          <w:rFonts w:ascii="Times New Roman" w:hAnsi="Times New Roman" w:cs="Times New Roman"/>
          <w:sz w:val="24"/>
          <w:szCs w:val="24"/>
          <w:lang w:val="en-GB"/>
        </w:rPr>
        <w:t xml:space="preserve">managed in practice to </w:t>
      </w:r>
      <w:r w:rsidR="009C6EB2" w:rsidRPr="00BA12FD">
        <w:rPr>
          <w:rFonts w:ascii="Times New Roman" w:hAnsi="Times New Roman" w:cs="Times New Roman"/>
          <w:sz w:val="24"/>
          <w:szCs w:val="24"/>
          <w:lang w:val="en-GB"/>
        </w:rPr>
        <w:t>work free of the</w:t>
      </w:r>
      <w:r w:rsidR="003A3EC5" w:rsidRPr="00BA12FD">
        <w:rPr>
          <w:rFonts w:ascii="Times New Roman" w:hAnsi="Times New Roman" w:cs="Times New Roman"/>
          <w:sz w:val="24"/>
          <w:szCs w:val="24"/>
          <w:lang w:val="en-GB"/>
        </w:rPr>
        <w:t xml:space="preserve"> principles</w:t>
      </w:r>
      <w:r w:rsidR="005068E3" w:rsidRPr="00BA12FD">
        <w:rPr>
          <w:rFonts w:ascii="Times New Roman" w:hAnsi="Times New Roman" w:cs="Times New Roman"/>
          <w:sz w:val="24"/>
          <w:szCs w:val="24"/>
          <w:lang w:val="en-GB"/>
        </w:rPr>
        <w:t xml:space="preserve"> and </w:t>
      </w:r>
      <w:r w:rsidR="00590695" w:rsidRPr="00BA12FD">
        <w:rPr>
          <w:rFonts w:ascii="Times New Roman" w:hAnsi="Times New Roman" w:cs="Times New Roman"/>
          <w:sz w:val="24"/>
          <w:szCs w:val="24"/>
          <w:lang w:val="en-GB"/>
        </w:rPr>
        <w:t xml:space="preserve">to </w:t>
      </w:r>
      <w:r w:rsidR="005068E3" w:rsidRPr="00BA12FD">
        <w:rPr>
          <w:rFonts w:ascii="Times New Roman" w:hAnsi="Times New Roman" w:cs="Times New Roman"/>
          <w:sz w:val="24"/>
          <w:szCs w:val="24"/>
          <w:lang w:val="en-GB"/>
        </w:rPr>
        <w:t>get, in spite of him, real.</w:t>
      </w:r>
    </w:p>
    <w:p w:rsidR="003A3EC5" w:rsidRPr="00BA12FD" w:rsidRDefault="003A3EC5" w:rsidP="005068E3">
      <w:pPr>
        <w:spacing w:line="480" w:lineRule="auto"/>
        <w:rPr>
          <w:rFonts w:ascii="Times New Roman" w:hAnsi="Times New Roman" w:cs="Times New Roman"/>
          <w:sz w:val="24"/>
          <w:szCs w:val="24"/>
          <w:lang w:val="en-GB"/>
        </w:rPr>
      </w:pPr>
    </w:p>
    <w:p w:rsidR="003A3EC5" w:rsidRPr="00BA12FD" w:rsidRDefault="003A3EC5" w:rsidP="005068E3">
      <w:pPr>
        <w:spacing w:line="480" w:lineRule="auto"/>
        <w:rPr>
          <w:rFonts w:ascii="Times New Roman" w:hAnsi="Times New Roman" w:cs="Times New Roman"/>
          <w:sz w:val="24"/>
          <w:szCs w:val="24"/>
          <w:lang w:val="en-GB"/>
        </w:rPr>
      </w:pPr>
    </w:p>
    <w:p w:rsidR="00822FBC" w:rsidRPr="00BA12FD" w:rsidRDefault="00822FBC" w:rsidP="004C370E">
      <w:pPr>
        <w:spacing w:line="480" w:lineRule="auto"/>
        <w:rPr>
          <w:rFonts w:ascii="Times New Roman" w:hAnsi="Times New Roman" w:cs="Times New Roman"/>
          <w:sz w:val="24"/>
          <w:szCs w:val="24"/>
          <w:lang w:val="en-GB"/>
        </w:rPr>
      </w:pPr>
    </w:p>
    <w:p w:rsidR="00822FBC" w:rsidRPr="00BA12FD" w:rsidRDefault="00822FBC" w:rsidP="004C370E">
      <w:pPr>
        <w:spacing w:line="480" w:lineRule="auto"/>
        <w:rPr>
          <w:rFonts w:ascii="Times New Roman" w:hAnsi="Times New Roman" w:cs="Times New Roman"/>
          <w:sz w:val="24"/>
          <w:szCs w:val="24"/>
          <w:lang w:val="en-GB"/>
        </w:rPr>
      </w:pPr>
    </w:p>
    <w:p w:rsidR="00395BA1" w:rsidRPr="00BA12FD" w:rsidRDefault="00395BA1" w:rsidP="00395BA1">
      <w:pPr>
        <w:rPr>
          <w:lang w:val="en-GB"/>
        </w:rPr>
      </w:pPr>
    </w:p>
    <w:p w:rsidR="006931EF" w:rsidRPr="00BA12FD" w:rsidRDefault="006931EF" w:rsidP="00F669BD">
      <w:pPr>
        <w:spacing w:line="480" w:lineRule="auto"/>
        <w:rPr>
          <w:rFonts w:ascii="Times New Roman" w:hAnsi="Times New Roman" w:cs="Times New Roman"/>
          <w:sz w:val="24"/>
          <w:szCs w:val="24"/>
          <w:lang w:val="en-GB"/>
        </w:rPr>
      </w:pPr>
    </w:p>
    <w:p w:rsidR="006931EF" w:rsidRPr="00BA12FD" w:rsidRDefault="006931EF" w:rsidP="00F669BD">
      <w:pPr>
        <w:spacing w:line="480" w:lineRule="auto"/>
        <w:rPr>
          <w:rFonts w:ascii="Times New Roman" w:hAnsi="Times New Roman" w:cs="Times New Roman"/>
          <w:sz w:val="24"/>
          <w:szCs w:val="24"/>
          <w:lang w:val="en-GB"/>
        </w:rPr>
      </w:pPr>
    </w:p>
    <w:sectPr w:rsidR="006931EF" w:rsidRPr="00BA12FD" w:rsidSect="009E03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FB" w:rsidRDefault="00B73FFB" w:rsidP="00A66211">
      <w:pPr>
        <w:spacing w:after="0" w:line="240" w:lineRule="auto"/>
      </w:pPr>
      <w:r>
        <w:separator/>
      </w:r>
    </w:p>
  </w:endnote>
  <w:endnote w:type="continuationSeparator" w:id="0">
    <w:p w:rsidR="00B73FFB" w:rsidRDefault="00B73FFB" w:rsidP="00A66211">
      <w:pPr>
        <w:spacing w:after="0" w:line="240" w:lineRule="auto"/>
      </w:pPr>
      <w:r>
        <w:continuationSeparator/>
      </w:r>
    </w:p>
  </w:endnote>
  <w:endnote w:id="1">
    <w:p w:rsidR="002B36E3" w:rsidRDefault="002B36E3">
      <w:pPr>
        <w:pStyle w:val="EndnoteText"/>
      </w:pPr>
      <w:r>
        <w:rPr>
          <w:rStyle w:val="EndnoteReference"/>
        </w:rPr>
        <w:endnoteRef/>
      </w:r>
      <w:r>
        <w:t xml:space="preserve"> </w:t>
      </w:r>
      <w:r w:rsidRPr="002B36E3">
        <w:t xml:space="preserve">Although </w:t>
      </w:r>
      <w:r w:rsidR="00CC0EAE" w:rsidRPr="002B36E3">
        <w:t xml:space="preserve">the </w:t>
      </w:r>
      <w:r w:rsidR="00CC0EAE">
        <w:t xml:space="preserve">1875 </w:t>
      </w:r>
      <w:r w:rsidR="00CC0EAE" w:rsidRPr="002B36E3">
        <w:t xml:space="preserve">obituaries </w:t>
      </w:r>
      <w:r w:rsidR="00CC0EAE">
        <w:t>evince little consensus on</w:t>
      </w:r>
      <w:r w:rsidRPr="002B36E3">
        <w:t xml:space="preserve"> which of Kingsley’s works would last, </w:t>
      </w:r>
      <w:r w:rsidRPr="00222366">
        <w:rPr>
          <w:i/>
        </w:rPr>
        <w:t>The Spectator</w:t>
      </w:r>
      <w:r w:rsidRPr="002B36E3">
        <w:t xml:space="preserve"> thought that </w:t>
      </w:r>
      <w:r w:rsidR="00CC0EAE">
        <w:t xml:space="preserve">he </w:t>
      </w:r>
      <w:r w:rsidRPr="002B36E3">
        <w:t>was a “poet by genius and a novelist by habit”,</w:t>
      </w:r>
      <w:r w:rsidR="00CC0EAE">
        <w:t xml:space="preserve"> and</w:t>
      </w:r>
      <w:r w:rsidRPr="002B36E3">
        <w:t xml:space="preserve"> the </w:t>
      </w:r>
      <w:r w:rsidRPr="00222366">
        <w:rPr>
          <w:i/>
        </w:rPr>
        <w:t>Penn Monthly</w:t>
      </w:r>
      <w:r w:rsidRPr="002B36E3">
        <w:t xml:space="preserve"> maintained that </w:t>
      </w:r>
      <w:r w:rsidR="00CC0EAE">
        <w:t>his</w:t>
      </w:r>
      <w:r w:rsidRPr="002B36E3">
        <w:t xml:space="preserve"> “best work was his poetry. He was made for a lyric poet and might have been the Burns of the nineteenth century</w:t>
      </w:r>
      <w:r>
        <w:t>.</w:t>
      </w:r>
      <w:r w:rsidRPr="002B36E3">
        <w:t>”</w:t>
      </w:r>
      <w:r>
        <w:t xml:space="preserve">  </w:t>
      </w:r>
      <w:r w:rsidR="00017E2B">
        <w:rPr>
          <w:i/>
        </w:rPr>
        <w:t xml:space="preserve">[THUS MUCH LIFTED </w:t>
      </w:r>
      <w:r w:rsidR="00CC0EAE">
        <w:rPr>
          <w:i/>
        </w:rPr>
        <w:t xml:space="preserve">NEARLY </w:t>
      </w:r>
      <w:r w:rsidR="00017E2B">
        <w:rPr>
          <w:i/>
        </w:rPr>
        <w:t xml:space="preserve">VERBATIM FROM IVO’S EMAIL 1 JULY 2019. I LEAVE IT TO HIM TO SUPPLY CITATIONS FOR THESE INSTRUCTIVE QUOTATIONS.]  </w:t>
      </w:r>
      <w:r w:rsidR="00F67A04">
        <w:t>Nowadays i</w:t>
      </w:r>
      <w:r>
        <w:t>n contrast, while a sizable Wikipedia entry represents Kingsley in its first line as “historian and novelist,” there is no mention of his poetry beyond a single title (</w:t>
      </w:r>
      <w:r>
        <w:rPr>
          <w:i/>
        </w:rPr>
        <w:t xml:space="preserve">Andromeda and Other Poems, </w:t>
      </w:r>
      <w:r>
        <w:t xml:space="preserve">1858) among three dozen listed publications.  </w:t>
      </w:r>
      <w:hyperlink r:id="rId1" w:history="1">
        <w:r w:rsidRPr="008A4117">
          <w:rPr>
            <w:rStyle w:val="Hyperlink"/>
          </w:rPr>
          <w:t>https://en.wikipedia.org/wiki/Charles_Kingsley</w:t>
        </w:r>
      </w:hyperlink>
    </w:p>
    <w:p w:rsidR="002B36E3" w:rsidRDefault="002B36E3">
      <w:pPr>
        <w:pStyle w:val="EndnoteText"/>
      </w:pPr>
    </w:p>
  </w:endnote>
  <w:endnote w:id="2">
    <w:p w:rsidR="003B1307" w:rsidRDefault="003B1307">
      <w:pPr>
        <w:pStyle w:val="EndnoteText"/>
      </w:pPr>
      <w:r>
        <w:rPr>
          <w:rStyle w:val="EndnoteReference"/>
        </w:rPr>
        <w:endnoteRef/>
      </w:r>
      <w:r>
        <w:t xml:space="preserve"> For briefing on Kingsley’s place of honor in the hexameter sweepstakes of Victorian epic prosody</w:t>
      </w:r>
      <w:r w:rsidR="00017E2B">
        <w:t xml:space="preserve">, see my </w:t>
      </w:r>
      <w:r w:rsidR="00017E2B">
        <w:rPr>
          <w:i/>
        </w:rPr>
        <w:t xml:space="preserve">Epic: Britain’s Heroic Muse 1790-1910 </w:t>
      </w:r>
      <w:r w:rsidR="00017E2B">
        <w:t>(Oxford and New York: Oxford UP, 2008), pp. 351-52; also</w:t>
      </w:r>
      <w:r>
        <w:t xml:space="preserve"> 333-38</w:t>
      </w:r>
      <w:r w:rsidR="00017E2B">
        <w:t>.</w:t>
      </w:r>
    </w:p>
    <w:p w:rsidR="00017E2B" w:rsidRDefault="00017E2B">
      <w:pPr>
        <w:pStyle w:val="EndnoteText"/>
      </w:pPr>
    </w:p>
  </w:endnote>
  <w:endnote w:id="3">
    <w:p w:rsidR="00276A90" w:rsidRDefault="00276A90">
      <w:pPr>
        <w:pStyle w:val="EndnoteText"/>
      </w:pPr>
      <w:r>
        <w:rPr>
          <w:rStyle w:val="EndnoteReference"/>
        </w:rPr>
        <w:endnoteRef/>
      </w:r>
      <w:r>
        <w:t xml:space="preserve"> </w:t>
      </w:r>
      <w:r w:rsidRPr="00276A90">
        <w:t xml:space="preserve">Young Charles, a believer in the vivification of rubbish, had given to a surviving notebook of juvenilia the title </w:t>
      </w:r>
      <w:r w:rsidRPr="00222366">
        <w:rPr>
          <w:i/>
        </w:rPr>
        <w:t>Original Composts</w:t>
      </w:r>
      <w:r>
        <w:t xml:space="preserve"> (Thorp 1969, 9</w:t>
      </w:r>
      <w:r w:rsidRPr="00276A90">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27691"/>
      <w:docPartObj>
        <w:docPartGallery w:val="Page Numbers (Bottom of Page)"/>
        <w:docPartUnique/>
      </w:docPartObj>
    </w:sdtPr>
    <w:sdtEndPr>
      <w:rPr>
        <w:noProof/>
      </w:rPr>
    </w:sdtEndPr>
    <w:sdtContent>
      <w:p w:rsidR="00BA12FD" w:rsidRDefault="00501DD8">
        <w:pPr>
          <w:pStyle w:val="Footer"/>
          <w:jc w:val="center"/>
        </w:pPr>
        <w:r>
          <w:fldChar w:fldCharType="begin"/>
        </w:r>
        <w:r>
          <w:instrText xml:space="preserve"> PAGE   \* MERGEFORMAT </w:instrText>
        </w:r>
        <w:r>
          <w:fldChar w:fldCharType="separate"/>
        </w:r>
        <w:r w:rsidR="00816F6B">
          <w:rPr>
            <w:noProof/>
          </w:rPr>
          <w:t>28</w:t>
        </w:r>
        <w:r>
          <w:rPr>
            <w:noProof/>
          </w:rPr>
          <w:fldChar w:fldCharType="end"/>
        </w:r>
      </w:p>
    </w:sdtContent>
  </w:sdt>
  <w:p w:rsidR="00BA12FD" w:rsidRDefault="00BA1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FB" w:rsidRDefault="00B73FFB" w:rsidP="00A66211">
      <w:pPr>
        <w:spacing w:after="0" w:line="240" w:lineRule="auto"/>
      </w:pPr>
      <w:r>
        <w:separator/>
      </w:r>
    </w:p>
  </w:footnote>
  <w:footnote w:type="continuationSeparator" w:id="0">
    <w:p w:rsidR="00B73FFB" w:rsidRDefault="00B73FFB" w:rsidP="00A66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EF"/>
    <w:rsid w:val="00002D39"/>
    <w:rsid w:val="00017E2B"/>
    <w:rsid w:val="000438C5"/>
    <w:rsid w:val="0004572F"/>
    <w:rsid w:val="00060A48"/>
    <w:rsid w:val="00063601"/>
    <w:rsid w:val="00070F53"/>
    <w:rsid w:val="00072B28"/>
    <w:rsid w:val="0008080D"/>
    <w:rsid w:val="000819DA"/>
    <w:rsid w:val="00086CC1"/>
    <w:rsid w:val="00091697"/>
    <w:rsid w:val="00093441"/>
    <w:rsid w:val="000C692E"/>
    <w:rsid w:val="000D681C"/>
    <w:rsid w:val="000E13B8"/>
    <w:rsid w:val="000F6BCD"/>
    <w:rsid w:val="00100D75"/>
    <w:rsid w:val="00117D75"/>
    <w:rsid w:val="001206CA"/>
    <w:rsid w:val="001226C3"/>
    <w:rsid w:val="00132B4C"/>
    <w:rsid w:val="00151ABB"/>
    <w:rsid w:val="00154709"/>
    <w:rsid w:val="00184991"/>
    <w:rsid w:val="001B1E83"/>
    <w:rsid w:val="001C6D6D"/>
    <w:rsid w:val="001D67A5"/>
    <w:rsid w:val="001E0C26"/>
    <w:rsid w:val="001E3E4F"/>
    <w:rsid w:val="001E4A0D"/>
    <w:rsid w:val="001E4C80"/>
    <w:rsid w:val="0021036D"/>
    <w:rsid w:val="00222366"/>
    <w:rsid w:val="00231BB2"/>
    <w:rsid w:val="00241B07"/>
    <w:rsid w:val="002476A6"/>
    <w:rsid w:val="00251F30"/>
    <w:rsid w:val="002537BD"/>
    <w:rsid w:val="00254E52"/>
    <w:rsid w:val="00255C92"/>
    <w:rsid w:val="00273346"/>
    <w:rsid w:val="00276A90"/>
    <w:rsid w:val="002942B1"/>
    <w:rsid w:val="002A6045"/>
    <w:rsid w:val="002B36E3"/>
    <w:rsid w:val="002C3B0E"/>
    <w:rsid w:val="002D4932"/>
    <w:rsid w:val="002D6F74"/>
    <w:rsid w:val="002F189C"/>
    <w:rsid w:val="002F28C3"/>
    <w:rsid w:val="002F342B"/>
    <w:rsid w:val="002F5BA6"/>
    <w:rsid w:val="002F7686"/>
    <w:rsid w:val="00332425"/>
    <w:rsid w:val="00364729"/>
    <w:rsid w:val="00365CFB"/>
    <w:rsid w:val="003777F4"/>
    <w:rsid w:val="003877EB"/>
    <w:rsid w:val="00390C0F"/>
    <w:rsid w:val="00395BA1"/>
    <w:rsid w:val="003A3EC5"/>
    <w:rsid w:val="003A693B"/>
    <w:rsid w:val="003B1307"/>
    <w:rsid w:val="003B50D9"/>
    <w:rsid w:val="003B603D"/>
    <w:rsid w:val="003B768C"/>
    <w:rsid w:val="003B7876"/>
    <w:rsid w:val="00406D3B"/>
    <w:rsid w:val="0041456C"/>
    <w:rsid w:val="004171D5"/>
    <w:rsid w:val="00431840"/>
    <w:rsid w:val="004410C2"/>
    <w:rsid w:val="004419CF"/>
    <w:rsid w:val="00444B63"/>
    <w:rsid w:val="00456D3B"/>
    <w:rsid w:val="0047407C"/>
    <w:rsid w:val="00480439"/>
    <w:rsid w:val="0048669A"/>
    <w:rsid w:val="00495B88"/>
    <w:rsid w:val="004A7C98"/>
    <w:rsid w:val="004B0073"/>
    <w:rsid w:val="004C370E"/>
    <w:rsid w:val="004D2863"/>
    <w:rsid w:val="004D5621"/>
    <w:rsid w:val="004E59CE"/>
    <w:rsid w:val="004F0FCB"/>
    <w:rsid w:val="00501DD8"/>
    <w:rsid w:val="005068E3"/>
    <w:rsid w:val="00521AB0"/>
    <w:rsid w:val="00543F64"/>
    <w:rsid w:val="00550D34"/>
    <w:rsid w:val="005665A6"/>
    <w:rsid w:val="00572081"/>
    <w:rsid w:val="00574E3A"/>
    <w:rsid w:val="00590695"/>
    <w:rsid w:val="005957C3"/>
    <w:rsid w:val="00596C2A"/>
    <w:rsid w:val="005A73FC"/>
    <w:rsid w:val="005B1980"/>
    <w:rsid w:val="005B3A97"/>
    <w:rsid w:val="005C5426"/>
    <w:rsid w:val="005D12B9"/>
    <w:rsid w:val="00604FB4"/>
    <w:rsid w:val="00617F66"/>
    <w:rsid w:val="006244FD"/>
    <w:rsid w:val="00633302"/>
    <w:rsid w:val="006367D6"/>
    <w:rsid w:val="00637749"/>
    <w:rsid w:val="00640830"/>
    <w:rsid w:val="00640E8C"/>
    <w:rsid w:val="00643292"/>
    <w:rsid w:val="00661976"/>
    <w:rsid w:val="00671D42"/>
    <w:rsid w:val="00675746"/>
    <w:rsid w:val="00690D1A"/>
    <w:rsid w:val="006931EF"/>
    <w:rsid w:val="006938E2"/>
    <w:rsid w:val="006A7780"/>
    <w:rsid w:val="006B2207"/>
    <w:rsid w:val="006C51AC"/>
    <w:rsid w:val="006D44B7"/>
    <w:rsid w:val="006F4C4C"/>
    <w:rsid w:val="006F5911"/>
    <w:rsid w:val="00723EA3"/>
    <w:rsid w:val="0074159A"/>
    <w:rsid w:val="00764EDD"/>
    <w:rsid w:val="0077144E"/>
    <w:rsid w:val="00771FF5"/>
    <w:rsid w:val="007732A1"/>
    <w:rsid w:val="00783099"/>
    <w:rsid w:val="00787A20"/>
    <w:rsid w:val="00791720"/>
    <w:rsid w:val="007A516F"/>
    <w:rsid w:val="007B3ACC"/>
    <w:rsid w:val="007F02BF"/>
    <w:rsid w:val="007F1030"/>
    <w:rsid w:val="008062C6"/>
    <w:rsid w:val="00812B79"/>
    <w:rsid w:val="00814ADE"/>
    <w:rsid w:val="00816F6B"/>
    <w:rsid w:val="008217D9"/>
    <w:rsid w:val="00822FBC"/>
    <w:rsid w:val="00833347"/>
    <w:rsid w:val="00843234"/>
    <w:rsid w:val="00861048"/>
    <w:rsid w:val="008650CA"/>
    <w:rsid w:val="00866056"/>
    <w:rsid w:val="0087569B"/>
    <w:rsid w:val="00892599"/>
    <w:rsid w:val="00896BD7"/>
    <w:rsid w:val="008B60E6"/>
    <w:rsid w:val="008C3291"/>
    <w:rsid w:val="008C3F42"/>
    <w:rsid w:val="008D301F"/>
    <w:rsid w:val="008D38F8"/>
    <w:rsid w:val="008E2AF1"/>
    <w:rsid w:val="008E68F2"/>
    <w:rsid w:val="008F2000"/>
    <w:rsid w:val="009076D2"/>
    <w:rsid w:val="00912E11"/>
    <w:rsid w:val="00915473"/>
    <w:rsid w:val="009268FD"/>
    <w:rsid w:val="00926BB0"/>
    <w:rsid w:val="009304AF"/>
    <w:rsid w:val="00935EC6"/>
    <w:rsid w:val="00943411"/>
    <w:rsid w:val="00946AFF"/>
    <w:rsid w:val="009544A2"/>
    <w:rsid w:val="00956D82"/>
    <w:rsid w:val="0096350D"/>
    <w:rsid w:val="0098267B"/>
    <w:rsid w:val="00987D01"/>
    <w:rsid w:val="009B13F7"/>
    <w:rsid w:val="009B2E06"/>
    <w:rsid w:val="009B5059"/>
    <w:rsid w:val="009C1061"/>
    <w:rsid w:val="009C6EB2"/>
    <w:rsid w:val="009E03FA"/>
    <w:rsid w:val="009E161B"/>
    <w:rsid w:val="009E45CA"/>
    <w:rsid w:val="00A33FC1"/>
    <w:rsid w:val="00A54B5B"/>
    <w:rsid w:val="00A66211"/>
    <w:rsid w:val="00A71982"/>
    <w:rsid w:val="00A778BE"/>
    <w:rsid w:val="00A804C1"/>
    <w:rsid w:val="00A811EB"/>
    <w:rsid w:val="00AD2116"/>
    <w:rsid w:val="00AE23F7"/>
    <w:rsid w:val="00AE2EAC"/>
    <w:rsid w:val="00AF2E8D"/>
    <w:rsid w:val="00B2171D"/>
    <w:rsid w:val="00B27DC7"/>
    <w:rsid w:val="00B36211"/>
    <w:rsid w:val="00B52B6C"/>
    <w:rsid w:val="00B579D9"/>
    <w:rsid w:val="00B64619"/>
    <w:rsid w:val="00B72148"/>
    <w:rsid w:val="00B7226F"/>
    <w:rsid w:val="00B73FFB"/>
    <w:rsid w:val="00BA12FD"/>
    <w:rsid w:val="00BA2209"/>
    <w:rsid w:val="00BA6D4A"/>
    <w:rsid w:val="00BA75D0"/>
    <w:rsid w:val="00BB153C"/>
    <w:rsid w:val="00BB2288"/>
    <w:rsid w:val="00BC46FC"/>
    <w:rsid w:val="00BD3C9D"/>
    <w:rsid w:val="00BD5FB5"/>
    <w:rsid w:val="00BE4B05"/>
    <w:rsid w:val="00BE702D"/>
    <w:rsid w:val="00C063ED"/>
    <w:rsid w:val="00C207AA"/>
    <w:rsid w:val="00C279EC"/>
    <w:rsid w:val="00C27E51"/>
    <w:rsid w:val="00C30BEA"/>
    <w:rsid w:val="00C61F31"/>
    <w:rsid w:val="00C65878"/>
    <w:rsid w:val="00C82A20"/>
    <w:rsid w:val="00C82A25"/>
    <w:rsid w:val="00C862DA"/>
    <w:rsid w:val="00C91969"/>
    <w:rsid w:val="00C961C1"/>
    <w:rsid w:val="00CB1F41"/>
    <w:rsid w:val="00CC0EAE"/>
    <w:rsid w:val="00CD61D6"/>
    <w:rsid w:val="00CF3853"/>
    <w:rsid w:val="00D029A5"/>
    <w:rsid w:val="00D15ED4"/>
    <w:rsid w:val="00D16A08"/>
    <w:rsid w:val="00D20028"/>
    <w:rsid w:val="00D44964"/>
    <w:rsid w:val="00D55CFB"/>
    <w:rsid w:val="00D60B74"/>
    <w:rsid w:val="00D85AD3"/>
    <w:rsid w:val="00D9414E"/>
    <w:rsid w:val="00DB59C2"/>
    <w:rsid w:val="00DC3C2E"/>
    <w:rsid w:val="00DF5EEF"/>
    <w:rsid w:val="00E4362E"/>
    <w:rsid w:val="00E56D66"/>
    <w:rsid w:val="00E822AC"/>
    <w:rsid w:val="00E9782D"/>
    <w:rsid w:val="00EB3325"/>
    <w:rsid w:val="00EC15B4"/>
    <w:rsid w:val="00EC1C19"/>
    <w:rsid w:val="00ED6C06"/>
    <w:rsid w:val="00EE11CE"/>
    <w:rsid w:val="00EE1248"/>
    <w:rsid w:val="00EE56C6"/>
    <w:rsid w:val="00EF0243"/>
    <w:rsid w:val="00EF7EE0"/>
    <w:rsid w:val="00F01BCB"/>
    <w:rsid w:val="00F073A4"/>
    <w:rsid w:val="00F12BF4"/>
    <w:rsid w:val="00F21BAD"/>
    <w:rsid w:val="00F517C3"/>
    <w:rsid w:val="00F65B82"/>
    <w:rsid w:val="00F669BD"/>
    <w:rsid w:val="00F67A04"/>
    <w:rsid w:val="00F75B26"/>
    <w:rsid w:val="00F843FF"/>
    <w:rsid w:val="00FA443C"/>
    <w:rsid w:val="00FB3521"/>
    <w:rsid w:val="00FB4CE5"/>
    <w:rsid w:val="00FC3E3E"/>
    <w:rsid w:val="00FE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29AA4-B303-47C6-8FB1-7D7D3B42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662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6211"/>
    <w:rPr>
      <w:sz w:val="20"/>
      <w:szCs w:val="20"/>
    </w:rPr>
  </w:style>
  <w:style w:type="character" w:styleId="EndnoteReference">
    <w:name w:val="endnote reference"/>
    <w:basedOn w:val="DefaultParagraphFont"/>
    <w:uiPriority w:val="99"/>
    <w:semiHidden/>
    <w:unhideWhenUsed/>
    <w:rsid w:val="00A66211"/>
    <w:rPr>
      <w:vertAlign w:val="superscript"/>
    </w:rPr>
  </w:style>
  <w:style w:type="paragraph" w:styleId="NoSpacing">
    <w:name w:val="No Spacing"/>
    <w:uiPriority w:val="1"/>
    <w:qFormat/>
    <w:rsid w:val="00BA6D4A"/>
    <w:pPr>
      <w:spacing w:after="0" w:line="240" w:lineRule="auto"/>
    </w:pPr>
  </w:style>
  <w:style w:type="paragraph" w:styleId="Header">
    <w:name w:val="header"/>
    <w:basedOn w:val="Normal"/>
    <w:link w:val="HeaderChar"/>
    <w:uiPriority w:val="99"/>
    <w:unhideWhenUsed/>
    <w:rsid w:val="00F66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BD"/>
  </w:style>
  <w:style w:type="paragraph" w:styleId="Footer">
    <w:name w:val="footer"/>
    <w:basedOn w:val="Normal"/>
    <w:link w:val="FooterChar"/>
    <w:uiPriority w:val="99"/>
    <w:unhideWhenUsed/>
    <w:rsid w:val="00F6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BD"/>
  </w:style>
  <w:style w:type="character" w:styleId="Hyperlink">
    <w:name w:val="Hyperlink"/>
    <w:basedOn w:val="DefaultParagraphFont"/>
    <w:uiPriority w:val="99"/>
    <w:unhideWhenUsed/>
    <w:rsid w:val="002B36E3"/>
    <w:rPr>
      <w:color w:val="0563C1" w:themeColor="hyperlink"/>
      <w:u w:val="single"/>
    </w:rPr>
  </w:style>
  <w:style w:type="paragraph" w:styleId="BalloonText">
    <w:name w:val="Balloon Text"/>
    <w:basedOn w:val="Normal"/>
    <w:link w:val="BalloonTextChar"/>
    <w:uiPriority w:val="99"/>
    <w:semiHidden/>
    <w:unhideWhenUsed/>
    <w:rsid w:val="0095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Charles_Kings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190D-DDDE-42B5-A69B-40FADC0B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6675</Words>
  <Characters>38052</Characters>
  <Application>Microsoft Office Word</Application>
  <DocSecurity>0</DocSecurity>
  <Lines>317</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Virginia</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Herbert (ht2t)</dc:creator>
  <cp:keywords/>
  <dc:description/>
  <cp:lastModifiedBy>Tucker, Herbert (ht2t)</cp:lastModifiedBy>
  <cp:revision>2</cp:revision>
  <dcterms:created xsi:type="dcterms:W3CDTF">2020-03-02T22:16:00Z</dcterms:created>
  <dcterms:modified xsi:type="dcterms:W3CDTF">2020-03-02T22:16:00Z</dcterms:modified>
</cp:coreProperties>
</file>